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85721E">
        <w:trPr>
          <w:trHeight w:val="4395"/>
        </w:trPr>
        <w:tc>
          <w:tcPr>
            <w:tcW w:w="5103" w:type="dxa"/>
            <w:shd w:val="clear" w:color="auto" w:fill="auto"/>
          </w:tcPr>
          <w:p w:rsidR="0085721E" w:rsidRDefault="00D425A7">
            <w:pPr>
              <w:tabs>
                <w:tab w:val="clear" w:pos="8520"/>
                <w:tab w:val="left" w:pos="1740"/>
                <w:tab w:val="center" w:pos="2090"/>
              </w:tabs>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85721E" w:rsidRDefault="0085721E">
            <w:pPr>
              <w:rPr>
                <w:sz w:val="28"/>
                <w:szCs w:val="28"/>
              </w:rPr>
            </w:pPr>
          </w:p>
          <w:p w:rsidR="0085721E" w:rsidRDefault="00D425A7">
            <w:pPr>
              <w:ind w:firstLine="0"/>
              <w:jc w:val="center"/>
            </w:pPr>
            <w:r>
              <w:rPr>
                <w:b/>
                <w:sz w:val="18"/>
              </w:rPr>
              <w:t>ГЛАВНОЕ УПРАВЛЕНИЕ</w:t>
            </w:r>
          </w:p>
          <w:p w:rsidR="0085721E" w:rsidRDefault="00D425A7">
            <w:pPr>
              <w:pStyle w:val="Heading3"/>
              <w:widowControl w:val="0"/>
              <w:ind w:firstLine="0"/>
            </w:pPr>
            <w:r>
              <w:t>МИНИСТЕРСТВА РОССИЙСКОЙ ФЕДЕРАЦИИ</w:t>
            </w:r>
          </w:p>
          <w:p w:rsidR="0085721E" w:rsidRDefault="00D425A7">
            <w:pPr>
              <w:ind w:firstLine="0"/>
              <w:jc w:val="center"/>
            </w:pPr>
            <w:r>
              <w:rPr>
                <w:b/>
                <w:sz w:val="18"/>
              </w:rPr>
              <w:t>ПО ДЕЛАМ ГРАЖДАНСКОЙ ОБОРОНЫ, ЧРЕЗВЫЧАЙНЫМ СИТУАЦИЯМ И ЛИКВИДАЦИИ</w:t>
            </w:r>
          </w:p>
          <w:p w:rsidR="0085721E" w:rsidRDefault="00D425A7">
            <w:pPr>
              <w:ind w:firstLine="0"/>
              <w:jc w:val="center"/>
            </w:pPr>
            <w:r>
              <w:rPr>
                <w:b/>
                <w:sz w:val="18"/>
              </w:rPr>
              <w:t>ПОСЛЕДСТВИЙ СТИХИЙНЫХ БЕДСТВИЙ</w:t>
            </w:r>
          </w:p>
          <w:p w:rsidR="0085721E" w:rsidRDefault="00D425A7">
            <w:pPr>
              <w:ind w:firstLine="0"/>
              <w:jc w:val="center"/>
            </w:pPr>
            <w:r>
              <w:rPr>
                <w:b/>
                <w:sz w:val="18"/>
              </w:rPr>
              <w:t>ПО СМОЛЕНСКОЙ ОБЛАСТИ</w:t>
            </w:r>
          </w:p>
          <w:p w:rsidR="0085721E" w:rsidRDefault="00D425A7">
            <w:pPr>
              <w:pStyle w:val="13"/>
              <w:jc w:val="center"/>
            </w:pPr>
            <w:r>
              <w:rPr>
                <w:b/>
                <w:sz w:val="24"/>
              </w:rPr>
              <w:t>(Главное управление МЧС России</w:t>
            </w:r>
          </w:p>
          <w:p w:rsidR="0085721E" w:rsidRDefault="00D425A7">
            <w:pPr>
              <w:pStyle w:val="13"/>
              <w:jc w:val="center"/>
            </w:pPr>
            <w:r>
              <w:rPr>
                <w:b/>
                <w:sz w:val="24"/>
              </w:rPr>
              <w:t>по Смоленской области)</w:t>
            </w:r>
          </w:p>
          <w:p w:rsidR="0085721E" w:rsidRDefault="0085721E">
            <w:pPr>
              <w:pStyle w:val="13"/>
              <w:jc w:val="center"/>
              <w:rPr>
                <w:sz w:val="10"/>
                <w:szCs w:val="10"/>
              </w:rPr>
            </w:pPr>
          </w:p>
          <w:p w:rsidR="0085721E" w:rsidRDefault="00D425A7">
            <w:pPr>
              <w:pStyle w:val="13"/>
              <w:jc w:val="center"/>
            </w:pPr>
            <w:r>
              <w:rPr>
                <w:sz w:val="18"/>
              </w:rPr>
              <w:t xml:space="preserve">ул. Багратиона, д. 3, г. </w:t>
            </w:r>
            <w:r>
              <w:rPr>
                <w:sz w:val="18"/>
              </w:rPr>
              <w:t>Смоленск, 214004</w:t>
            </w:r>
          </w:p>
          <w:p w:rsidR="0085721E" w:rsidRDefault="00D425A7">
            <w:pPr>
              <w:pStyle w:val="13"/>
              <w:jc w:val="center"/>
            </w:pPr>
            <w:r>
              <w:rPr>
                <w:sz w:val="18"/>
              </w:rPr>
              <w:t>Телефон: 38-62-01 Факс: 30-80-23 (код 4812)</w:t>
            </w:r>
          </w:p>
          <w:p w:rsidR="0085721E" w:rsidRDefault="0085721E">
            <w:pPr>
              <w:spacing w:line="240" w:lineRule="exact"/>
              <w:ind w:firstLine="0"/>
              <w:jc w:val="center"/>
            </w:pPr>
            <w:hyperlink r:id="rId6">
              <w:r w:rsidR="00D425A7">
                <w:rPr>
                  <w:sz w:val="18"/>
                  <w:szCs w:val="18"/>
                  <w:lang w:val="en-US"/>
                </w:rPr>
                <w:t>gu</w:t>
              </w:r>
              <w:r w:rsidR="00D425A7">
                <w:rPr>
                  <w:sz w:val="18"/>
                  <w:szCs w:val="18"/>
                </w:rPr>
                <w:t>.</w:t>
              </w:r>
              <w:r w:rsidR="00D425A7">
                <w:rPr>
                  <w:sz w:val="18"/>
                  <w:szCs w:val="18"/>
                  <w:lang w:val="en-US"/>
                </w:rPr>
                <w:t>mchs</w:t>
              </w:r>
              <w:r w:rsidR="00D425A7">
                <w:rPr>
                  <w:sz w:val="18"/>
                  <w:szCs w:val="18"/>
                </w:rPr>
                <w:t>.</w:t>
              </w:r>
              <w:r w:rsidR="00D425A7">
                <w:rPr>
                  <w:sz w:val="18"/>
                  <w:szCs w:val="18"/>
                  <w:lang w:val="en-US"/>
                </w:rPr>
                <w:t>smol</w:t>
              </w:r>
              <w:r w:rsidR="00D425A7">
                <w:rPr>
                  <w:sz w:val="18"/>
                  <w:szCs w:val="18"/>
                </w:rPr>
                <w:t>@</w:t>
              </w:r>
              <w:r w:rsidR="00D425A7">
                <w:rPr>
                  <w:sz w:val="18"/>
                  <w:szCs w:val="18"/>
                  <w:lang w:val="en-US"/>
                </w:rPr>
                <w:t>yandex</w:t>
              </w:r>
              <w:r w:rsidR="00D425A7">
                <w:rPr>
                  <w:sz w:val="18"/>
                  <w:szCs w:val="18"/>
                </w:rPr>
                <w:t>.</w:t>
              </w:r>
              <w:r w:rsidR="00D425A7">
                <w:rPr>
                  <w:sz w:val="18"/>
                  <w:szCs w:val="18"/>
                  <w:lang w:val="en-US"/>
                </w:rPr>
                <w:t>ru</w:t>
              </w:r>
            </w:hyperlink>
          </w:p>
          <w:p w:rsidR="0085721E" w:rsidRDefault="0085721E">
            <w:pPr>
              <w:pStyle w:val="13"/>
              <w:spacing w:line="360" w:lineRule="auto"/>
              <w:jc w:val="center"/>
              <w:rPr>
                <w:sz w:val="24"/>
                <w:szCs w:val="24"/>
                <w:u w:val="single"/>
              </w:rPr>
            </w:pPr>
          </w:p>
          <w:p w:rsidR="0085721E" w:rsidRDefault="00D425A7">
            <w:pPr>
              <w:pStyle w:val="13"/>
              <w:spacing w:line="360" w:lineRule="auto"/>
              <w:jc w:val="center"/>
            </w:pPr>
            <w:r>
              <w:rPr>
                <w:sz w:val="24"/>
                <w:szCs w:val="24"/>
                <w:u w:val="single"/>
              </w:rPr>
              <w:t>01.02.202</w:t>
            </w:r>
            <w:r>
              <w:rPr>
                <w:sz w:val="24"/>
                <w:szCs w:val="24"/>
                <w:u w:val="single"/>
                <w:lang w:val="en-US"/>
              </w:rPr>
              <w:t>4</w:t>
            </w:r>
            <w:r>
              <w:rPr>
                <w:sz w:val="24"/>
                <w:szCs w:val="24"/>
              </w:rPr>
              <w:t xml:space="preserve"> № </w:t>
            </w:r>
            <w:r>
              <w:rPr>
                <w:sz w:val="24"/>
                <w:szCs w:val="24"/>
                <w:u w:val="single"/>
              </w:rPr>
              <w:t>б/</w:t>
            </w:r>
            <w:proofErr w:type="spellStart"/>
            <w:r>
              <w:rPr>
                <w:sz w:val="24"/>
                <w:szCs w:val="24"/>
                <w:u w:val="single"/>
              </w:rPr>
              <w:t>н</w:t>
            </w:r>
            <w:proofErr w:type="spellEnd"/>
          </w:p>
          <w:p w:rsidR="0085721E" w:rsidRDefault="00D425A7">
            <w:pPr>
              <w:spacing w:line="240" w:lineRule="exact"/>
              <w:ind w:firstLine="0"/>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85721E" w:rsidRDefault="0085721E">
            <w:pPr>
              <w:jc w:val="center"/>
              <w:rPr>
                <w:sz w:val="10"/>
                <w:szCs w:val="10"/>
              </w:rPr>
            </w:pPr>
            <w:r>
              <w:rPr>
                <w:sz w:val="10"/>
                <w:szCs w:val="10"/>
              </w:rPr>
              <w:pict/>
            </w:r>
            <w:r>
              <w:rPr>
                <w:sz w:val="10"/>
                <w:szCs w:val="10"/>
              </w:rPr>
              <w:pict>
                <v:shape id="Изображение2" o:spid="_x0000_s1026" type="#_x0000_m1027" style="position:absolute;left:0;text-align:left;margin-left:375.2pt;margin-top:-243.2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85721E" w:rsidRDefault="00D425A7">
            <w:pPr>
              <w:pStyle w:val="a4"/>
              <w:spacing w:after="0"/>
              <w:ind w:right="57" w:firstLine="0"/>
              <w:jc w:val="center"/>
            </w:pPr>
            <w:r>
              <w:rPr>
                <w:sz w:val="24"/>
                <w:szCs w:val="24"/>
              </w:rPr>
              <w:t>Согласно списку рассылки</w:t>
            </w:r>
          </w:p>
        </w:tc>
      </w:tr>
    </w:tbl>
    <w:p w:rsidR="0085721E" w:rsidRDefault="0085721E">
      <w:pPr>
        <w:jc w:val="center"/>
        <w:rPr>
          <w:b/>
          <w:bCs/>
          <w:sz w:val="26"/>
          <w:szCs w:val="26"/>
        </w:rPr>
      </w:pPr>
    </w:p>
    <w:p w:rsidR="0085721E" w:rsidRDefault="0085721E">
      <w:pPr>
        <w:jc w:val="center"/>
        <w:rPr>
          <w:b/>
          <w:bCs/>
          <w:sz w:val="26"/>
          <w:szCs w:val="26"/>
        </w:rPr>
      </w:pPr>
    </w:p>
    <w:p w:rsidR="0085721E" w:rsidRDefault="0085721E">
      <w:pPr>
        <w:jc w:val="center"/>
        <w:rPr>
          <w:b/>
          <w:bCs/>
          <w:sz w:val="26"/>
          <w:szCs w:val="26"/>
        </w:rPr>
      </w:pPr>
    </w:p>
    <w:p w:rsidR="0085721E" w:rsidRDefault="00D425A7">
      <w:pPr>
        <w:jc w:val="center"/>
      </w:pPr>
      <w:r>
        <w:rPr>
          <w:b/>
          <w:bCs/>
          <w:sz w:val="24"/>
          <w:szCs w:val="24"/>
        </w:rPr>
        <w:t xml:space="preserve">ОПЕРАТИВНЫЙ ЕЖЕДНЕВНЫЙ </w:t>
      </w:r>
      <w:r>
        <w:rPr>
          <w:b/>
          <w:bCs/>
          <w:sz w:val="24"/>
          <w:szCs w:val="24"/>
        </w:rPr>
        <w:t>ПРОГНОЗ</w:t>
      </w:r>
    </w:p>
    <w:p w:rsidR="0085721E" w:rsidRDefault="00D425A7">
      <w:pPr>
        <w:jc w:val="center"/>
      </w:pPr>
      <w:r>
        <w:rPr>
          <w:b/>
          <w:bCs/>
          <w:sz w:val="24"/>
          <w:szCs w:val="24"/>
        </w:rPr>
        <w:t>возникновения и развития чрезвычайных ситуаций на территории Смоленской области</w:t>
      </w:r>
    </w:p>
    <w:p w:rsidR="0085721E" w:rsidRDefault="00D425A7">
      <w:pPr>
        <w:jc w:val="center"/>
      </w:pPr>
      <w:r>
        <w:rPr>
          <w:sz w:val="24"/>
          <w:szCs w:val="24"/>
        </w:rPr>
        <w:t xml:space="preserve">(на основе данных Смоленского ЦГМС – филиала ФГБУ «Центральное УГМС» </w:t>
      </w:r>
    </w:p>
    <w:p w:rsidR="0085721E" w:rsidRDefault="00D425A7">
      <w:pPr>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85721E" w:rsidRDefault="00D425A7">
      <w:pPr>
        <w:jc w:val="center"/>
      </w:pPr>
      <w:r>
        <w:rPr>
          <w:b/>
          <w:bCs/>
          <w:sz w:val="24"/>
          <w:szCs w:val="24"/>
        </w:rPr>
        <w:t>на 2 февраля 2024 года</w:t>
      </w:r>
    </w:p>
    <w:p w:rsidR="0085721E" w:rsidRDefault="0085721E">
      <w:pPr>
        <w:rPr>
          <w:sz w:val="24"/>
          <w:szCs w:val="24"/>
        </w:rPr>
      </w:pPr>
    </w:p>
    <w:p w:rsidR="0085721E" w:rsidRDefault="00D425A7">
      <w:pPr>
        <w:jc w:val="center"/>
      </w:pPr>
      <w:r>
        <w:rPr>
          <w:b/>
          <w:bCs/>
          <w:sz w:val="24"/>
          <w:szCs w:val="24"/>
          <w:lang w:val="en-US"/>
        </w:rPr>
        <w:t>I</w:t>
      </w:r>
      <w:r>
        <w:rPr>
          <w:b/>
          <w:bCs/>
          <w:sz w:val="24"/>
          <w:szCs w:val="24"/>
        </w:rPr>
        <w:t>. Оценка состояния обстановки</w:t>
      </w:r>
    </w:p>
    <w:p w:rsidR="0085721E" w:rsidRDefault="00D425A7">
      <w:pPr>
        <w:spacing w:before="57"/>
      </w:pPr>
      <w:r>
        <w:rPr>
          <w:b/>
          <w:bCs/>
          <w:sz w:val="24"/>
          <w:szCs w:val="24"/>
        </w:rPr>
        <w:t xml:space="preserve">1.1 </w:t>
      </w:r>
      <w:r>
        <w:rPr>
          <w:b/>
          <w:bCs/>
          <w:sz w:val="24"/>
          <w:szCs w:val="24"/>
        </w:rPr>
        <w:t>Метеорологическая обстановка.</w:t>
      </w:r>
    </w:p>
    <w:p w:rsidR="0085721E" w:rsidRDefault="00D425A7">
      <w:pPr>
        <w:rPr>
          <w:color w:val="C9211E"/>
        </w:rPr>
      </w:pPr>
      <w:r>
        <w:rPr>
          <w:color w:val="000000"/>
          <w:spacing w:val="2"/>
          <w:sz w:val="24"/>
          <w:szCs w:val="24"/>
        </w:rPr>
        <w:t>Облачно, днем с прояснениями</w:t>
      </w:r>
      <w:r>
        <w:rPr>
          <w:rFonts w:cs="Arial"/>
          <w:color w:val="000000"/>
          <w:spacing w:val="2"/>
          <w:sz w:val="24"/>
          <w:szCs w:val="24"/>
        </w:rPr>
        <w:t>.</w:t>
      </w:r>
      <w:r w:rsidR="00E11C09">
        <w:rPr>
          <w:rFonts w:cs="Arial"/>
          <w:color w:val="000000"/>
          <w:spacing w:val="2"/>
          <w:sz w:val="24"/>
          <w:szCs w:val="24"/>
        </w:rPr>
        <w:t xml:space="preserve"> </w:t>
      </w:r>
      <w:r>
        <w:rPr>
          <w:color w:val="000000"/>
          <w:spacing w:val="2"/>
          <w:sz w:val="24"/>
          <w:szCs w:val="24"/>
        </w:rPr>
        <w:t>Ночью временами небольшой снег, днем на большей части территории небольшие осадки в виде снега, мокрого снега</w:t>
      </w:r>
      <w:r>
        <w:rPr>
          <w:rFonts w:cs="Arial"/>
          <w:color w:val="000000"/>
          <w:spacing w:val="2"/>
          <w:sz w:val="24"/>
          <w:szCs w:val="24"/>
        </w:rPr>
        <w:t xml:space="preserve">. </w:t>
      </w:r>
      <w:r>
        <w:rPr>
          <w:rFonts w:eastAsia="Arial"/>
          <w:color w:val="000000"/>
          <w:spacing w:val="2"/>
          <w:sz w:val="24"/>
          <w:szCs w:val="24"/>
        </w:rPr>
        <w:t>Местами слабый гололед, на отдельных участках дорог гололедица.</w:t>
      </w:r>
      <w:r w:rsidR="00E11C09">
        <w:rPr>
          <w:rFonts w:eastAsia="Arial"/>
          <w:color w:val="000000"/>
          <w:spacing w:val="2"/>
          <w:sz w:val="24"/>
          <w:szCs w:val="24"/>
        </w:rPr>
        <w:t xml:space="preserve"> </w:t>
      </w:r>
      <w:r>
        <w:rPr>
          <w:rFonts w:cs="Arial"/>
          <w:color w:val="000000"/>
          <w:spacing w:val="2"/>
          <w:sz w:val="24"/>
          <w:szCs w:val="24"/>
        </w:rPr>
        <w:t xml:space="preserve">Ветер </w:t>
      </w:r>
      <w:r>
        <w:rPr>
          <w:color w:val="000000"/>
          <w:spacing w:val="2"/>
          <w:sz w:val="24"/>
          <w:szCs w:val="24"/>
        </w:rPr>
        <w:t>западной четверти</w:t>
      </w:r>
      <w:r>
        <w:rPr>
          <w:color w:val="000000"/>
          <w:spacing w:val="2"/>
          <w:sz w:val="24"/>
          <w:szCs w:val="24"/>
        </w:rPr>
        <w:t xml:space="preserve">, 6-11 м/с, </w:t>
      </w:r>
      <w:r>
        <w:rPr>
          <w:color w:val="000000"/>
          <w:spacing w:val="2"/>
          <w:sz w:val="24"/>
          <w:szCs w:val="24"/>
        </w:rPr>
        <w:t>утром и днем порывы 12-17 м/с.</w:t>
      </w:r>
      <w:bookmarkStart w:id="0" w:name="__DdeLink__640_680390011"/>
      <w:bookmarkStart w:id="1" w:name="__DdeLink__4058_295980833"/>
      <w:bookmarkStart w:id="2" w:name="__DdeLink__2989_3577993372"/>
      <w:bookmarkStart w:id="3" w:name="__DdeLink__9492_1809771745"/>
      <w:bookmarkStart w:id="4" w:name="__DdeLink__2301_1057431535"/>
      <w:bookmarkStart w:id="5" w:name="__DdeLink__15920_3643242805"/>
      <w:bookmarkStart w:id="6" w:name="__DdeLink__492_4215499199"/>
      <w:bookmarkStart w:id="7" w:name="__DdeLink__417_479931278"/>
      <w:bookmarkStart w:id="8" w:name="__DdeLink__2596_3785924683"/>
      <w:bookmarkStart w:id="9" w:name="__DdeLink__4335_3762997684"/>
      <w:bookmarkStart w:id="10" w:name="__DdeLink__6971_1008733088"/>
      <w:bookmarkStart w:id="11" w:name="__DdeLink__4726_1991701590"/>
      <w:bookmarkStart w:id="12" w:name="__DdeLink__4301_2108927392"/>
      <w:bookmarkStart w:id="13" w:name="__DdeLink__8776_1238342660"/>
      <w:bookmarkStart w:id="14" w:name="__DdeLink__312_2481037630"/>
      <w:bookmarkStart w:id="15" w:name="__DdeLink__2633_1219950872"/>
      <w:bookmarkStart w:id="16" w:name="__DdeLink__1900_2602816240"/>
      <w:bookmarkStart w:id="17" w:name="__DdeLink__420_246716379"/>
      <w:r w:rsidR="00E11C09">
        <w:rPr>
          <w:color w:val="000000"/>
          <w:spacing w:val="2"/>
          <w:sz w:val="24"/>
          <w:szCs w:val="24"/>
        </w:rPr>
        <w:t xml:space="preserve"> </w:t>
      </w:r>
      <w:r>
        <w:rPr>
          <w:rFonts w:cs="Arial"/>
          <w:color w:val="000000"/>
          <w:spacing w:val="2"/>
          <w:sz w:val="24"/>
          <w:szCs w:val="24"/>
        </w:rPr>
        <w:t>Температура воздуха</w:t>
      </w:r>
      <w:r>
        <w:rPr>
          <w:rFonts w:cs="Arial"/>
          <w:color w:val="000000"/>
          <w:spacing w:val="2"/>
          <w:sz w:val="24"/>
          <w:szCs w:val="24"/>
        </w:rPr>
        <w:t xml:space="preserve">: ночью -1…-6°C, днём -4…+1°C. </w:t>
      </w:r>
      <w:bookmarkEnd w:id="0"/>
      <w:r>
        <w:rPr>
          <w:rFonts w:cs="Arial"/>
          <w:color w:val="000000"/>
          <w:spacing w:val="2"/>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E11C09">
        <w:rPr>
          <w:rFonts w:cs="Arial"/>
          <w:color w:val="000000"/>
          <w:spacing w:val="2"/>
          <w:sz w:val="24"/>
          <w:szCs w:val="24"/>
        </w:rPr>
        <w:t xml:space="preserve"> </w:t>
      </w:r>
      <w:r>
        <w:rPr>
          <w:color w:val="000000"/>
          <w:spacing w:val="2"/>
          <w:sz w:val="24"/>
          <w:szCs w:val="24"/>
        </w:rPr>
        <w:t xml:space="preserve">736 мм </w:t>
      </w:r>
      <w:proofErr w:type="spellStart"/>
      <w:r>
        <w:rPr>
          <w:color w:val="000000"/>
          <w:spacing w:val="2"/>
          <w:sz w:val="24"/>
          <w:szCs w:val="24"/>
        </w:rPr>
        <w:t>рт</w:t>
      </w:r>
      <w:proofErr w:type="spellEnd"/>
      <w:r>
        <w:rPr>
          <w:color w:val="000000"/>
          <w:spacing w:val="2"/>
          <w:sz w:val="24"/>
          <w:szCs w:val="24"/>
        </w:rPr>
        <w:t>. столба, будет расти</w:t>
      </w:r>
      <w:r>
        <w:rPr>
          <w:color w:val="000000"/>
          <w:spacing w:val="2"/>
          <w:sz w:val="24"/>
          <w:szCs w:val="24"/>
        </w:rPr>
        <w:t>.</w:t>
      </w:r>
    </w:p>
    <w:p w:rsidR="0085721E" w:rsidRDefault="00D425A7">
      <w:pPr>
        <w:spacing w:before="57"/>
      </w:pPr>
      <w:r>
        <w:rPr>
          <w:b/>
          <w:sz w:val="24"/>
          <w:szCs w:val="24"/>
        </w:rPr>
        <w:t>1.2. Биолого-социальная обстановка.</w:t>
      </w:r>
    </w:p>
    <w:p w:rsidR="0085721E" w:rsidRDefault="00D425A7">
      <w:pPr>
        <w:pStyle w:val="a4"/>
        <w:spacing w:after="0"/>
      </w:pPr>
      <w:r>
        <w:rPr>
          <w:sz w:val="24"/>
          <w:szCs w:val="24"/>
        </w:rPr>
        <w:t xml:space="preserve">В Смоленской области </w:t>
      </w:r>
      <w:r>
        <w:rPr>
          <w:sz w:val="24"/>
          <w:szCs w:val="24"/>
        </w:rPr>
        <w:t>зарегистрировано 150580 случай заболевания COVID-19 (прирост за неделю – 46 случаев).</w:t>
      </w:r>
    </w:p>
    <w:p w:rsidR="0085721E" w:rsidRDefault="00D425A7">
      <w:pPr>
        <w:pStyle w:val="a4"/>
        <w:spacing w:after="0"/>
      </w:pPr>
      <w:r>
        <w:rPr>
          <w:sz w:val="24"/>
          <w:szCs w:val="24"/>
        </w:rPr>
        <w:t>Количество лиц, находящихся под медицинским наблюдением – 184, в том числе на амбулаторном лечении – 157, в условиях изоляции в специализированных медицинских учреждениях</w:t>
      </w:r>
      <w:r>
        <w:rPr>
          <w:sz w:val="24"/>
          <w:szCs w:val="24"/>
        </w:rPr>
        <w:t xml:space="preserve"> – 27.</w:t>
      </w:r>
    </w:p>
    <w:p w:rsidR="0085721E" w:rsidRDefault="00D425A7">
      <w:pPr>
        <w:pStyle w:val="a4"/>
        <w:spacing w:after="0"/>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22.01.24 по 28.01.24 проведено лабораторных исследований – 5912. Всего проведено лабораторных исследований на наличие новой </w:t>
      </w:r>
      <w:proofErr w:type="spellStart"/>
      <w:r>
        <w:rPr>
          <w:sz w:val="24"/>
          <w:szCs w:val="24"/>
        </w:rPr>
        <w:t>коронавир</w:t>
      </w:r>
      <w:r>
        <w:rPr>
          <w:sz w:val="24"/>
          <w:szCs w:val="24"/>
        </w:rPr>
        <w:t>усной</w:t>
      </w:r>
      <w:proofErr w:type="spellEnd"/>
      <w:r>
        <w:rPr>
          <w:sz w:val="24"/>
          <w:szCs w:val="24"/>
        </w:rPr>
        <w:t xml:space="preserve"> инфекции – 2288910.</w:t>
      </w:r>
    </w:p>
    <w:p w:rsidR="0085721E" w:rsidRDefault="00D425A7">
      <w:pPr>
        <w:pStyle w:val="a4"/>
        <w:spacing w:after="57"/>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w:t>
      </w:r>
      <w:r>
        <w:rPr>
          <w:sz w:val="24"/>
          <w:szCs w:val="24"/>
        </w:rPr>
        <w:t>лезный клинический диспансер», ЧУЗ «КБ «</w:t>
      </w:r>
      <w:proofErr w:type="spellStart"/>
      <w:r>
        <w:rPr>
          <w:sz w:val="24"/>
          <w:szCs w:val="24"/>
        </w:rPr>
        <w:t>РЖД-Медицина</w:t>
      </w:r>
      <w:proofErr w:type="spellEnd"/>
      <w:r>
        <w:rPr>
          <w:sz w:val="24"/>
          <w:szCs w:val="24"/>
        </w:rPr>
        <w:t xml:space="preserve">» г. Смоленск» и ОГБУЗ «Смоленский кожно-венерологический диспансер» и частных лабораториях, расположенных на территории Смоленской области. </w:t>
      </w:r>
    </w:p>
    <w:p w:rsidR="0085721E" w:rsidRDefault="0085721E">
      <w:pPr>
        <w:tabs>
          <w:tab w:val="clear" w:pos="8520"/>
          <w:tab w:val="left" w:pos="993"/>
        </w:tabs>
        <w:spacing w:before="57"/>
        <w:sectPr w:rsidR="0085721E">
          <w:pgSz w:w="12240" w:h="15840"/>
          <w:pgMar w:top="993" w:right="567" w:bottom="426" w:left="1134" w:header="0" w:footer="0" w:gutter="0"/>
          <w:cols w:space="720"/>
          <w:formProt w:val="0"/>
          <w:docGrid w:linePitch="299"/>
        </w:sectPr>
      </w:pPr>
    </w:p>
    <w:p w:rsidR="0085721E" w:rsidRDefault="00D425A7">
      <w:pPr>
        <w:tabs>
          <w:tab w:val="clear" w:pos="8520"/>
          <w:tab w:val="left" w:pos="993"/>
        </w:tabs>
        <w:spacing w:before="57"/>
      </w:pPr>
      <w:r>
        <w:rPr>
          <w:sz w:val="24"/>
          <w:szCs w:val="24"/>
        </w:rPr>
        <w:lastRenderedPageBreak/>
        <w:t>За прошедшие сутки на водных объектах Смолен</w:t>
      </w:r>
      <w:r>
        <w:rPr>
          <w:sz w:val="24"/>
          <w:szCs w:val="24"/>
        </w:rPr>
        <w:t xml:space="preserve">ской области происшествий не произошло. </w:t>
      </w:r>
    </w:p>
    <w:p w:rsidR="0085721E" w:rsidRDefault="00D425A7">
      <w:pPr>
        <w:pStyle w:val="affa"/>
        <w:widowControl w:val="0"/>
        <w:spacing w:before="57" w:after="0"/>
        <w:ind w:firstLine="680"/>
      </w:pPr>
      <w:r>
        <w:rPr>
          <w:b/>
        </w:rPr>
        <w:t>1.3. РХБ (радиационная, химическая, биологическая) и экологическая обстановка.</w:t>
      </w:r>
    </w:p>
    <w:p w:rsidR="0085721E" w:rsidRDefault="00D425A7">
      <w:pPr>
        <w:rPr>
          <w:color w:val="000000"/>
        </w:rPr>
      </w:pPr>
      <w:r>
        <w:rPr>
          <w:color w:val="000000"/>
          <w:sz w:val="24"/>
          <w:szCs w:val="24"/>
        </w:rPr>
        <w:t>Радиационная, химическая, экологическая и биологическая обстановка на территории региона в норме. Естественный радиационный</w:t>
      </w:r>
      <w:r>
        <w:rPr>
          <w:color w:val="000000"/>
          <w:sz w:val="24"/>
          <w:szCs w:val="24"/>
        </w:rPr>
        <w:t xml:space="preserve"> фон по области </w:t>
      </w:r>
      <w:r>
        <w:rPr>
          <w:color w:val="000000"/>
          <w:sz w:val="24"/>
          <w:szCs w:val="24"/>
        </w:rPr>
        <w:t xml:space="preserve">0,08 - 0,14 </w:t>
      </w:r>
      <w:proofErr w:type="spellStart"/>
      <w:r>
        <w:rPr>
          <w:color w:val="000000"/>
          <w:sz w:val="24"/>
          <w:szCs w:val="24"/>
        </w:rPr>
        <w:t>мкЗв</w:t>
      </w:r>
      <w:proofErr w:type="spellEnd"/>
      <w:r>
        <w:rPr>
          <w:color w:val="000000"/>
          <w:sz w:val="24"/>
          <w:szCs w:val="24"/>
        </w:rPr>
        <w:t>/час.</w:t>
      </w:r>
    </w:p>
    <w:p w:rsidR="0085721E" w:rsidRDefault="00D425A7">
      <w:pPr>
        <w:spacing w:before="57"/>
      </w:pPr>
      <w:r>
        <w:rPr>
          <w:b/>
          <w:sz w:val="24"/>
          <w:szCs w:val="24"/>
        </w:rPr>
        <w:t>1.4 Гидрологическая обстановка.</w:t>
      </w:r>
    </w:p>
    <w:p w:rsidR="0085721E" w:rsidRDefault="00D425A7">
      <w:r>
        <w:rPr>
          <w:sz w:val="24"/>
          <w:szCs w:val="24"/>
        </w:rPr>
        <w:t>Температура воды: +2°C.</w:t>
      </w:r>
    </w:p>
    <w:p w:rsidR="0085721E" w:rsidRDefault="00D425A7">
      <w:pPr>
        <w:spacing w:before="57"/>
        <w:textAlignment w:val="auto"/>
      </w:pPr>
      <w:r>
        <w:rPr>
          <w:b/>
          <w:sz w:val="24"/>
          <w:szCs w:val="24"/>
        </w:rPr>
        <w:t>Данные по уровням воды на реках и ГТС Смоленской области.</w:t>
      </w:r>
    </w:p>
    <w:p w:rsidR="0085721E" w:rsidRDefault="00D425A7">
      <w:pPr>
        <w:textAlignment w:val="auto"/>
      </w:pPr>
      <w:r>
        <w:rPr>
          <w:sz w:val="24"/>
          <w:szCs w:val="24"/>
        </w:rPr>
        <w:t>С 29.04.2023 данные по уро</w:t>
      </w:r>
      <w:r>
        <w:rPr>
          <w:sz w:val="24"/>
          <w:szCs w:val="24"/>
        </w:rPr>
        <w:t>вням воды на реках и ГТС Смоленским ЦГМС – филиалом ФГБУ «Ц</w:t>
      </w:r>
      <w:r>
        <w:rPr>
          <w:sz w:val="24"/>
          <w:szCs w:val="24"/>
        </w:rPr>
        <w:t>ентральное УГМС» не предоставляются в связи со снятием режима половодья на территории Смоленской области.</w:t>
      </w:r>
    </w:p>
    <w:p w:rsidR="0085721E" w:rsidRDefault="00D425A7">
      <w:pPr>
        <w:spacing w:before="57"/>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85721E" w:rsidRDefault="00D425A7">
      <w:pPr>
        <w:spacing w:after="57"/>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85721E" w:rsidRDefault="00D425A7">
      <w:pPr>
        <w:pStyle w:val="affe"/>
        <w:tabs>
          <w:tab w:val="clear" w:pos="8520"/>
          <w:tab w:val="left" w:pos="993"/>
        </w:tabs>
        <w:spacing w:after="0"/>
        <w:ind w:left="0" w:firstLine="680"/>
        <w:contextualSpacing w:val="0"/>
      </w:pPr>
      <w:r>
        <w:rPr>
          <w:rFonts w:ascii="Times New Roman" w:hAnsi="Times New Roman"/>
          <w:color w:val="000000"/>
          <w:sz w:val="24"/>
          <w:szCs w:val="24"/>
        </w:rPr>
        <w:t xml:space="preserve">Приказом </w:t>
      </w:r>
      <w:r>
        <w:rPr>
          <w:rFonts w:ascii="Times New Roman" w:hAnsi="Times New Roman"/>
          <w:color w:val="000000"/>
          <w:sz w:val="24"/>
          <w:szCs w:val="24"/>
        </w:rPr>
        <w:t>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sz w:val="24"/>
          <w:szCs w:val="24"/>
        </w:rPr>
        <w:t>04-0274 установлено окончание пожароопасного сезона на землях лесного фонда.</w:t>
      </w:r>
    </w:p>
    <w:p w:rsidR="0085721E" w:rsidRDefault="00D425A7">
      <w:pPr>
        <w:tabs>
          <w:tab w:val="clear" w:pos="8520"/>
          <w:tab w:val="left" w:pos="8055"/>
        </w:tabs>
        <w:spacing w:before="57"/>
      </w:pPr>
      <w:r>
        <w:rPr>
          <w:b/>
          <w:sz w:val="24"/>
          <w:szCs w:val="24"/>
        </w:rPr>
        <w:t xml:space="preserve">1.6. </w:t>
      </w:r>
      <w:r>
        <w:rPr>
          <w:b/>
          <w:sz w:val="24"/>
          <w:szCs w:val="24"/>
        </w:rPr>
        <w:t>Геомагнитная обстановка</w:t>
      </w:r>
      <w:r>
        <w:rPr>
          <w:sz w:val="24"/>
          <w:szCs w:val="24"/>
        </w:rPr>
        <w:t>.</w:t>
      </w:r>
    </w:p>
    <w:p w:rsidR="0085721E" w:rsidRDefault="00D425A7">
      <w:pPr>
        <w:tabs>
          <w:tab w:val="clear" w:pos="8520"/>
          <w:tab w:val="left" w:pos="8055"/>
        </w:tabs>
      </w:pPr>
      <w:r>
        <w:rPr>
          <w:sz w:val="24"/>
          <w:szCs w:val="24"/>
        </w:rPr>
        <w:t>На предстоящие сутки прогнозируются небольшие геомагнитные возмущения.</w:t>
      </w:r>
    </w:p>
    <w:p w:rsidR="0085721E" w:rsidRDefault="00D425A7">
      <w:pPr>
        <w:tabs>
          <w:tab w:val="clear" w:pos="8520"/>
          <w:tab w:val="left" w:pos="5100"/>
        </w:tabs>
        <w:spacing w:before="57"/>
      </w:pPr>
      <w:r>
        <w:rPr>
          <w:b/>
          <w:sz w:val="24"/>
          <w:szCs w:val="24"/>
        </w:rPr>
        <w:t>1.7. Обстановка на федеральной автодороге.</w:t>
      </w:r>
    </w:p>
    <w:p w:rsidR="0085721E" w:rsidRDefault="00D425A7">
      <w:pPr>
        <w:tabs>
          <w:tab w:val="clear" w:pos="8520"/>
          <w:tab w:val="left" w:pos="5100"/>
        </w:tabs>
        <w:rPr>
          <w:color w:val="C9211E"/>
        </w:rPr>
      </w:pPr>
      <w:r>
        <w:rPr>
          <w:color w:val="000000"/>
          <w:sz w:val="24"/>
          <w:szCs w:val="24"/>
        </w:rPr>
        <w:t xml:space="preserve">На автодороге М-1 «Беларусь», автодорогах регионального и муниципального значения температура воздуха на 12:00 часов </w:t>
      </w:r>
      <w:r>
        <w:rPr>
          <w:color w:val="000000"/>
          <w:sz w:val="24"/>
          <w:szCs w:val="24"/>
        </w:rPr>
        <w:t>-2…+3°C. Дорожное покрытие влажное, мокрое, обработано химикатами.</w:t>
      </w:r>
    </w:p>
    <w:p w:rsidR="0085721E" w:rsidRDefault="00D425A7">
      <w:pPr>
        <w:tabs>
          <w:tab w:val="clear" w:pos="8520"/>
          <w:tab w:val="left" w:pos="2552"/>
        </w:tabs>
        <w:spacing w:before="57"/>
      </w:pPr>
      <w:r>
        <w:rPr>
          <w:b/>
          <w:sz w:val="24"/>
          <w:szCs w:val="24"/>
        </w:rPr>
        <w:t>1.8. Техногенная обстановка.</w:t>
      </w:r>
    </w:p>
    <w:p w:rsidR="0085721E" w:rsidRDefault="00D425A7">
      <w:pPr>
        <w:rPr>
          <w:color w:val="000000"/>
        </w:rPr>
      </w:pPr>
      <w:r>
        <w:rPr>
          <w:color w:val="000000"/>
          <w:sz w:val="24"/>
          <w:szCs w:val="24"/>
        </w:rPr>
        <w:t>Несанкционированные остановки работы ПОО и происшествия на СЗО не зафиксированы.</w:t>
      </w:r>
    </w:p>
    <w:p w:rsidR="0085721E" w:rsidRDefault="00D425A7">
      <w:pPr>
        <w:rPr>
          <w:color w:val="000000"/>
          <w:sz w:val="24"/>
          <w:szCs w:val="24"/>
        </w:rPr>
      </w:pPr>
      <w:r>
        <w:rPr>
          <w:color w:val="000000"/>
          <w:sz w:val="24"/>
          <w:szCs w:val="24"/>
        </w:rPr>
        <w:t>За прошедшие сутки пожарно-спасательные подразделения к ликвидации пожаров  при</w:t>
      </w:r>
      <w:r>
        <w:rPr>
          <w:color w:val="000000"/>
          <w:sz w:val="24"/>
          <w:szCs w:val="24"/>
        </w:rPr>
        <w:t xml:space="preserve">влекались 2 раза, пострадавших нет. </w:t>
      </w:r>
    </w:p>
    <w:p w:rsidR="00E11C09" w:rsidRDefault="00E11C09">
      <w:pPr>
        <w:rPr>
          <w:sz w:val="24"/>
          <w:szCs w:val="24"/>
        </w:rPr>
      </w:pPr>
    </w:p>
    <w:p w:rsidR="0085721E" w:rsidRDefault="00D425A7">
      <w:pPr>
        <w:pStyle w:val="affa"/>
        <w:tabs>
          <w:tab w:val="clear" w:pos="8520"/>
          <w:tab w:val="left" w:pos="851"/>
        </w:tabs>
        <w:spacing w:before="0" w:after="0"/>
        <w:ind w:firstLine="680"/>
        <w:jc w:val="center"/>
      </w:pPr>
      <w:r>
        <w:rPr>
          <w:b/>
          <w:bCs/>
        </w:rPr>
        <w:t>II. Прогноз возникновения происшествий (ЧС)</w:t>
      </w:r>
    </w:p>
    <w:p w:rsidR="0085721E" w:rsidRDefault="00D425A7">
      <w:r>
        <w:rPr>
          <w:b/>
          <w:i/>
          <w:sz w:val="24"/>
          <w:szCs w:val="24"/>
        </w:rPr>
        <w:t>Опасные метеорологические явления:</w:t>
      </w:r>
      <w:r w:rsidR="00E11C09">
        <w:rPr>
          <w:b/>
          <w:i/>
          <w:sz w:val="24"/>
          <w:szCs w:val="24"/>
        </w:rPr>
        <w:t xml:space="preserve"> </w:t>
      </w:r>
      <w:r>
        <w:rPr>
          <w:i/>
          <w:iCs/>
          <w:sz w:val="24"/>
          <w:szCs w:val="24"/>
        </w:rPr>
        <w:t>не прогнозируются</w:t>
      </w:r>
      <w:r>
        <w:rPr>
          <w:rFonts w:eastAsia="Arial"/>
          <w:i/>
          <w:iCs/>
          <w:sz w:val="24"/>
          <w:szCs w:val="24"/>
        </w:rPr>
        <w:t>.</w:t>
      </w:r>
    </w:p>
    <w:p w:rsidR="0085721E" w:rsidRDefault="00D425A7">
      <w:r>
        <w:rPr>
          <w:b/>
          <w:i/>
          <w:iCs/>
          <w:sz w:val="24"/>
          <w:szCs w:val="24"/>
        </w:rPr>
        <w:t>Неблагоприятные метеорологические явления:</w:t>
      </w:r>
      <w:r w:rsidR="00E11C09">
        <w:rPr>
          <w:b/>
          <w:i/>
          <w:iCs/>
          <w:sz w:val="24"/>
          <w:szCs w:val="24"/>
        </w:rPr>
        <w:t xml:space="preserve"> </w:t>
      </w:r>
      <w:r>
        <w:rPr>
          <w:i/>
          <w:iCs/>
          <w:sz w:val="24"/>
          <w:szCs w:val="24"/>
        </w:rPr>
        <w:t>не прогнозируются</w:t>
      </w:r>
      <w:r>
        <w:rPr>
          <w:i/>
          <w:iCs/>
          <w:sz w:val="24"/>
          <w:szCs w:val="24"/>
        </w:rPr>
        <w:t>.</w:t>
      </w:r>
    </w:p>
    <w:p w:rsidR="0085721E" w:rsidRDefault="00D425A7">
      <w:r>
        <w:rPr>
          <w:b/>
          <w:i/>
          <w:sz w:val="24"/>
          <w:szCs w:val="24"/>
        </w:rPr>
        <w:t>Чрезвычайные ситуации трансграничного характера:</w:t>
      </w:r>
      <w:r>
        <w:rPr>
          <w:i/>
          <w:sz w:val="24"/>
          <w:szCs w:val="24"/>
        </w:rPr>
        <w:t xml:space="preserve"> </w:t>
      </w:r>
      <w:r>
        <w:rPr>
          <w:i/>
          <w:sz w:val="24"/>
          <w:szCs w:val="24"/>
        </w:rPr>
        <w:t>не прогнозируются.</w:t>
      </w:r>
    </w:p>
    <w:p w:rsidR="0085721E" w:rsidRDefault="00D425A7">
      <w:pPr>
        <w:spacing w:before="57"/>
      </w:pPr>
      <w:r>
        <w:rPr>
          <w:b/>
          <w:bCs/>
          <w:sz w:val="24"/>
          <w:szCs w:val="24"/>
        </w:rPr>
        <w:t>2</w:t>
      </w:r>
      <w:r>
        <w:rPr>
          <w:b/>
          <w:sz w:val="24"/>
          <w:szCs w:val="24"/>
        </w:rPr>
        <w:t>.4. Гидрологическая обстановка.</w:t>
      </w:r>
    </w:p>
    <w:p w:rsidR="0085721E" w:rsidRDefault="00D425A7">
      <w:r>
        <w:rPr>
          <w:sz w:val="24"/>
          <w:szCs w:val="24"/>
        </w:rPr>
        <w:t>Температура</w:t>
      </w:r>
      <w:r w:rsidR="00E11C09">
        <w:rPr>
          <w:sz w:val="24"/>
          <w:szCs w:val="24"/>
        </w:rPr>
        <w:t xml:space="preserve"> </w:t>
      </w:r>
      <w:r>
        <w:rPr>
          <w:sz w:val="24"/>
          <w:szCs w:val="24"/>
        </w:rPr>
        <w:t>воды прогнозируется +2°C.</w:t>
      </w:r>
    </w:p>
    <w:p w:rsidR="00E11C09" w:rsidRDefault="00D425A7">
      <w:pPr>
        <w:spacing w:before="57"/>
        <w:rPr>
          <w:sz w:val="24"/>
          <w:szCs w:val="24"/>
        </w:rPr>
      </w:pPr>
      <w:r>
        <w:rPr>
          <w:sz w:val="24"/>
          <w:szCs w:val="24"/>
        </w:rPr>
        <w:t xml:space="preserve">Риск подтопления приусадебных участков отсутствует. </w:t>
      </w:r>
    </w:p>
    <w:p w:rsidR="0085721E" w:rsidRDefault="00D425A7">
      <w:pPr>
        <w:spacing w:before="57"/>
      </w:pPr>
      <w:r>
        <w:rPr>
          <w:b/>
          <w:sz w:val="24"/>
          <w:szCs w:val="24"/>
        </w:rPr>
        <w:t>2.5. Обстановка на федеральной автодороге.</w:t>
      </w:r>
    </w:p>
    <w:p w:rsidR="0085721E" w:rsidRDefault="00D425A7">
      <w:pPr>
        <w:rPr>
          <w:color w:val="C9211E"/>
        </w:rPr>
      </w:pPr>
      <w:r>
        <w:rPr>
          <w:color w:val="000000"/>
          <w:sz w:val="24"/>
          <w:szCs w:val="24"/>
        </w:rPr>
        <w:t xml:space="preserve">По данным сайта </w:t>
      </w:r>
      <w:bookmarkStart w:id="18" w:name="OLE_LINK30"/>
      <w:bookmarkStart w:id="19" w:name="OLE_LINK29"/>
      <w:r>
        <w:rPr>
          <w:color w:val="000000"/>
          <w:sz w:val="24"/>
          <w:szCs w:val="24"/>
        </w:rPr>
        <w:t>Центра управления производством автодороги М-1 «Беларусь</w:t>
      </w:r>
      <w:bookmarkEnd w:id="18"/>
      <w:bookmarkEnd w:id="19"/>
      <w:r>
        <w:rPr>
          <w:color w:val="000000"/>
          <w:sz w:val="24"/>
          <w:szCs w:val="24"/>
        </w:rPr>
        <w:t xml:space="preserve">» прогнозируется </w:t>
      </w:r>
      <w:r>
        <w:rPr>
          <w:color w:val="000000"/>
          <w:spacing w:val="2"/>
          <w:sz w:val="24"/>
          <w:szCs w:val="24"/>
        </w:rPr>
        <w:t>Облачно, днем с прояснениями</w:t>
      </w:r>
      <w:r>
        <w:rPr>
          <w:rFonts w:cs="Arial"/>
          <w:color w:val="000000"/>
          <w:spacing w:val="2"/>
          <w:sz w:val="24"/>
          <w:szCs w:val="24"/>
        </w:rPr>
        <w:t xml:space="preserve">. </w:t>
      </w:r>
      <w:r>
        <w:rPr>
          <w:color w:val="000000"/>
          <w:spacing w:val="2"/>
          <w:sz w:val="24"/>
          <w:szCs w:val="24"/>
        </w:rPr>
        <w:t>Ночью временами небольшой снег, днем на большей части территории небольшие осадки в виде снега, мокрого снега</w:t>
      </w:r>
      <w:r>
        <w:rPr>
          <w:rFonts w:cs="Arial"/>
          <w:color w:val="000000"/>
          <w:spacing w:val="2"/>
          <w:sz w:val="24"/>
          <w:szCs w:val="24"/>
        </w:rPr>
        <w:t xml:space="preserve">. </w:t>
      </w:r>
      <w:r>
        <w:rPr>
          <w:rFonts w:eastAsia="Arial"/>
          <w:color w:val="000000"/>
          <w:spacing w:val="2"/>
          <w:sz w:val="24"/>
          <w:szCs w:val="24"/>
        </w:rPr>
        <w:t>Местами слабый гололед, на</w:t>
      </w:r>
      <w:r>
        <w:rPr>
          <w:rFonts w:eastAsia="Arial"/>
          <w:color w:val="000000"/>
          <w:spacing w:val="2"/>
          <w:sz w:val="24"/>
          <w:szCs w:val="24"/>
        </w:rPr>
        <w:t xml:space="preserve"> отдельных участках дорог гололедица.</w:t>
      </w:r>
    </w:p>
    <w:p w:rsidR="0085721E" w:rsidRDefault="0085721E">
      <w:pPr>
        <w:pStyle w:val="affa"/>
        <w:tabs>
          <w:tab w:val="clear" w:pos="8520"/>
          <w:tab w:val="left" w:pos="851"/>
        </w:tabs>
        <w:spacing w:before="0" w:after="0"/>
        <w:ind w:firstLine="680"/>
        <w:jc w:val="center"/>
        <w:rPr>
          <w:b/>
          <w:bCs/>
        </w:rPr>
      </w:pPr>
    </w:p>
    <w:p w:rsidR="0085721E" w:rsidRDefault="00D425A7">
      <w:pPr>
        <w:pStyle w:val="affa"/>
        <w:tabs>
          <w:tab w:val="clear" w:pos="8520"/>
          <w:tab w:val="left" w:pos="851"/>
        </w:tabs>
        <w:spacing w:before="0" w:after="0"/>
        <w:ind w:firstLine="680"/>
        <w:jc w:val="center"/>
      </w:pPr>
      <w:r>
        <w:rPr>
          <w:b/>
          <w:bCs/>
        </w:rPr>
        <w:t>III. Рекомендованные превентивные мероприятия</w:t>
      </w:r>
    </w:p>
    <w:p w:rsidR="0085721E" w:rsidRDefault="00D425A7">
      <w:pPr>
        <w:spacing w:before="57"/>
      </w:pPr>
      <w:r>
        <w:rPr>
          <w:b/>
          <w:bCs/>
          <w:sz w:val="24"/>
          <w:szCs w:val="24"/>
        </w:rPr>
        <w:t>1. Руководителям органов местного самоуправления в режиме повседневной деятельности рекомендуется:</w:t>
      </w:r>
    </w:p>
    <w:p w:rsidR="0085721E" w:rsidRDefault="00D425A7">
      <w:r>
        <w:rPr>
          <w:sz w:val="24"/>
          <w:szCs w:val="24"/>
        </w:rPr>
        <w:t>-доведение оперативного ежедневного прогноза до администраций сельских п</w:t>
      </w:r>
      <w:r>
        <w:rPr>
          <w:sz w:val="24"/>
          <w:szCs w:val="24"/>
        </w:rPr>
        <w:t>оселений, руководителей учреждений, предприятий и организаций (в том числе до ПОО и СЗО) для принятия соответствующих мер;</w:t>
      </w:r>
    </w:p>
    <w:p w:rsidR="0085721E" w:rsidRDefault="00D425A7">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w:t>
      </w:r>
      <w:r>
        <w:rPr>
          <w:sz w:val="24"/>
          <w:szCs w:val="24"/>
        </w:rPr>
        <w:t>ужб, систем энергоснабжения);</w:t>
      </w:r>
    </w:p>
    <w:p w:rsidR="0085721E" w:rsidRDefault="00D425A7">
      <w:r>
        <w:rPr>
          <w:sz w:val="24"/>
          <w:szCs w:val="24"/>
        </w:rPr>
        <w:t xml:space="preserve">-усилить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w:t>
      </w:r>
      <w:r>
        <w:rPr>
          <w:sz w:val="24"/>
          <w:szCs w:val="24"/>
        </w:rPr>
        <w:lastRenderedPageBreak/>
        <w:t>уровня;</w:t>
      </w:r>
    </w:p>
    <w:p w:rsidR="0085721E" w:rsidRDefault="00D425A7">
      <w:r>
        <w:rPr>
          <w:sz w:val="24"/>
          <w:szCs w:val="24"/>
        </w:rPr>
        <w:t>-обеспечить своевременное информирование населения</w:t>
      </w:r>
      <w:r>
        <w:rPr>
          <w:sz w:val="24"/>
          <w:szCs w:val="24"/>
        </w:rPr>
        <w:t xml:space="preserve">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85721E" w:rsidRDefault="00D425A7">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w:t>
      </w:r>
      <w:r>
        <w:rPr>
          <w:sz w:val="24"/>
          <w:szCs w:val="24"/>
        </w:rPr>
        <w:t>едставителей других министерств и ведомств в рамках взаимодействия;</w:t>
      </w:r>
    </w:p>
    <w:p w:rsidR="0085721E" w:rsidRDefault="00D425A7">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w:t>
      </w:r>
      <w:r>
        <w:rPr>
          <w:sz w:val="24"/>
          <w:szCs w:val="24"/>
        </w:rPr>
        <w:t>ния и ликвидации чрезвычайных ситуаций;</w:t>
      </w:r>
    </w:p>
    <w:p w:rsidR="0085721E" w:rsidRDefault="00D425A7">
      <w:r>
        <w:rPr>
          <w:sz w:val="24"/>
          <w:szCs w:val="24"/>
        </w:rPr>
        <w:t xml:space="preserve">-обеспечить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w:t>
      </w:r>
      <w:r>
        <w:rPr>
          <w:sz w:val="24"/>
          <w:szCs w:val="24"/>
        </w:rPr>
        <w:t>чрезвычайных ситуаций;</w:t>
      </w:r>
    </w:p>
    <w:p w:rsidR="0085721E" w:rsidRDefault="00D425A7">
      <w:r>
        <w:rPr>
          <w:sz w:val="24"/>
          <w:szCs w:val="24"/>
        </w:rPr>
        <w:t>-обеспечить контроль за работой объектов ЖКХ, систем электроснабжения, газоснабжения, тепло- и водоснабжения;</w:t>
      </w:r>
    </w:p>
    <w:p w:rsidR="0085721E" w:rsidRDefault="00D425A7">
      <w:r>
        <w:rPr>
          <w:sz w:val="24"/>
          <w:szCs w:val="24"/>
        </w:rPr>
        <w:t>-обеспечить контроль за состоянием ГТС, особенно с высокой степенью износа;</w:t>
      </w:r>
    </w:p>
    <w:p w:rsidR="0085721E" w:rsidRDefault="00D425A7">
      <w:r>
        <w:rPr>
          <w:sz w:val="24"/>
          <w:szCs w:val="24"/>
        </w:rPr>
        <w:t>-обеспечить контроль за состоянием автодорог, д</w:t>
      </w:r>
      <w:r>
        <w:rPr>
          <w:sz w:val="24"/>
          <w:szCs w:val="24"/>
        </w:rPr>
        <w:t>амб, состоянием ливневой канализации                и водосбросных устройств на водохранилищах;</w:t>
      </w:r>
    </w:p>
    <w:p w:rsidR="0085721E" w:rsidRDefault="00D425A7">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85721E" w:rsidRDefault="00D425A7">
      <w:r>
        <w:rPr>
          <w:sz w:val="24"/>
          <w:szCs w:val="24"/>
        </w:rPr>
        <w:t>-организовать постоянный контро</w:t>
      </w:r>
      <w:r>
        <w:rPr>
          <w:sz w:val="24"/>
          <w:szCs w:val="24"/>
        </w:rPr>
        <w:t>ль за системами оповещения;</w:t>
      </w:r>
    </w:p>
    <w:p w:rsidR="0085721E" w:rsidRDefault="00D425A7">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w:t>
      </w:r>
      <w:r>
        <w:rPr>
          <w:sz w:val="24"/>
          <w:szCs w:val="24"/>
        </w:rPr>
        <w:t>ногенного характера;</w:t>
      </w:r>
    </w:p>
    <w:p w:rsidR="0085721E" w:rsidRDefault="00D425A7">
      <w:r>
        <w:rPr>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rsidR="0085721E" w:rsidRDefault="00D425A7">
      <w:pPr>
        <w:rPr>
          <w:color w:val="C9211E"/>
        </w:rPr>
      </w:pPr>
      <w:r>
        <w:rPr>
          <w:sz w:val="24"/>
          <w:szCs w:val="24"/>
        </w:rPr>
        <w:t>-при получении информации о неблаг</w:t>
      </w:r>
      <w:r>
        <w:rPr>
          <w:sz w:val="24"/>
          <w:szCs w:val="24"/>
        </w:rPr>
        <w:t>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w:t>
      </w:r>
      <w:r>
        <w:rPr>
          <w:sz w:val="24"/>
          <w:szCs w:val="24"/>
        </w:rPr>
        <w:t>е краны и т.д.);</w:t>
      </w:r>
    </w:p>
    <w:p w:rsidR="0085721E" w:rsidRDefault="00D425A7">
      <w:pPr>
        <w:shd w:val="clear" w:color="auto" w:fill="FFFFFF"/>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w:t>
      </w:r>
      <w:r>
        <w:rPr>
          <w:sz w:val="24"/>
          <w:szCs w:val="24"/>
        </w:rPr>
        <w:t>енды, навесы и прочее);</w:t>
      </w:r>
    </w:p>
    <w:p w:rsidR="0085721E" w:rsidRDefault="00D425A7">
      <w:pPr>
        <w:shd w:val="clear" w:color="auto" w:fill="FFFFFF"/>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w:t>
      </w:r>
      <w:r>
        <w:rPr>
          <w:sz w:val="24"/>
          <w:szCs w:val="24"/>
        </w:rPr>
        <w:t>имости заключения договоров на техническое обслуживание внутридомового газового оборудования со специализированной организацией;</w:t>
      </w:r>
    </w:p>
    <w:p w:rsidR="0085721E" w:rsidRDefault="00D425A7">
      <w:pPr>
        <w:shd w:val="clear" w:color="auto" w:fill="FFFFFF"/>
      </w:pPr>
      <w:r>
        <w:rPr>
          <w:sz w:val="24"/>
          <w:szCs w:val="24"/>
        </w:rPr>
        <w:t>-обеспечить контроль за осуществлением управляющими компаниями, службами ЖКХ, обслуживающими жилой фонд, административные здани</w:t>
      </w:r>
      <w:r>
        <w:rPr>
          <w:sz w:val="24"/>
          <w:szCs w:val="24"/>
        </w:rPr>
        <w:t>я, прочие многоэтажные строения, очистки кровель от ледовых образований и снежных масс;</w:t>
      </w:r>
    </w:p>
    <w:p w:rsidR="0085721E" w:rsidRDefault="00D425A7">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w:t>
      </w:r>
      <w:r>
        <w:rPr>
          <w:sz w:val="24"/>
          <w:szCs w:val="24"/>
        </w:rPr>
        <w:t>тельных лиц.</w:t>
      </w:r>
    </w:p>
    <w:p w:rsidR="0085721E" w:rsidRDefault="00D425A7">
      <w:pPr>
        <w:spacing w:before="57"/>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85721E" w:rsidRDefault="00D425A7">
      <w:pPr>
        <w:tabs>
          <w:tab w:val="clear" w:pos="8520"/>
          <w:tab w:val="left" w:pos="851"/>
        </w:tabs>
      </w:pPr>
      <w:r>
        <w:rPr>
          <w:sz w:val="24"/>
          <w:szCs w:val="24"/>
        </w:rPr>
        <w:t xml:space="preserve">-организовать доведение населению информации о необходимости своевременного обращения в медицинские </w:t>
      </w:r>
      <w:r>
        <w:rPr>
          <w:sz w:val="24"/>
          <w:szCs w:val="24"/>
        </w:rPr>
        <w:t>учреждения в случае укуса человека дикими и домашними животными;</w:t>
      </w:r>
    </w:p>
    <w:p w:rsidR="0085721E" w:rsidRDefault="00D425A7">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85721E" w:rsidRDefault="00D425A7">
      <w:r>
        <w:rPr>
          <w:sz w:val="24"/>
          <w:szCs w:val="24"/>
        </w:rPr>
        <w:t xml:space="preserve">-осуществлять постоянный контроль за организацией </w:t>
      </w:r>
      <w:r>
        <w:rPr>
          <w:sz w:val="24"/>
          <w:szCs w:val="24"/>
        </w:rPr>
        <w:t>и проведением управляющими компаниями дератизации жилых домов и социально-значимых объектов;</w:t>
      </w:r>
    </w:p>
    <w:p w:rsidR="0085721E" w:rsidRDefault="00D425A7">
      <w:r>
        <w:rPr>
          <w:sz w:val="24"/>
          <w:szCs w:val="24"/>
        </w:rPr>
        <w:t xml:space="preserve">-организовать контроль за проведением на территории муниципальных образований </w:t>
      </w:r>
      <w:r>
        <w:rPr>
          <w:sz w:val="24"/>
          <w:szCs w:val="24"/>
        </w:rPr>
        <w:lastRenderedPageBreak/>
        <w:t>мероприятий по профилактике распространения гриппа и других ОРВИ;</w:t>
      </w:r>
    </w:p>
    <w:p w:rsidR="0085721E" w:rsidRDefault="00D425A7">
      <w:r>
        <w:rPr>
          <w:sz w:val="24"/>
          <w:szCs w:val="24"/>
        </w:rPr>
        <w:t>-продолжить выполне</w:t>
      </w:r>
      <w:r>
        <w:rPr>
          <w:sz w:val="24"/>
          <w:szCs w:val="24"/>
        </w:rPr>
        <w:t xml:space="preserve">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w:t>
      </w:r>
      <w:r>
        <w:rPr>
          <w:sz w:val="24"/>
          <w:szCs w:val="24"/>
        </w:rPr>
        <w:t>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w:t>
      </w:r>
      <w:r>
        <w:rPr>
          <w:sz w:val="24"/>
          <w:szCs w:val="24"/>
        </w:rPr>
        <w:t xml:space="preserve">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85721E" w:rsidRDefault="00D425A7">
      <w:pPr>
        <w:spacing w:before="57"/>
      </w:pPr>
      <w:r>
        <w:rPr>
          <w:b/>
          <w:bCs/>
          <w:sz w:val="24"/>
          <w:szCs w:val="24"/>
        </w:rPr>
        <w:t>3. Начальникам пожарно-спасательных гарнизонов и пожарных частей:</w:t>
      </w:r>
    </w:p>
    <w:p w:rsidR="0085721E" w:rsidRDefault="00D425A7">
      <w:r>
        <w:rPr>
          <w:sz w:val="24"/>
          <w:szCs w:val="24"/>
        </w:rPr>
        <w:t>-обеспечить постоянный контроль за пожарной безопасностью, проводить профилактическ</w:t>
      </w:r>
      <w:r>
        <w:rPr>
          <w:sz w:val="24"/>
          <w:szCs w:val="24"/>
        </w:rPr>
        <w:t>ие разъяснительные беседы с населением о соблюдении правил пожарной безопасности;</w:t>
      </w:r>
    </w:p>
    <w:p w:rsidR="0085721E" w:rsidRDefault="00D425A7">
      <w:pPr>
        <w:tabs>
          <w:tab w:val="clear" w:pos="8520"/>
          <w:tab w:val="left" w:pos="7560"/>
        </w:tabs>
      </w:pPr>
      <w:r>
        <w:rPr>
          <w:sz w:val="24"/>
          <w:szCs w:val="24"/>
        </w:rPr>
        <w:t xml:space="preserve">-проводить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w:t>
      </w:r>
      <w:r>
        <w:rPr>
          <w:sz w:val="24"/>
          <w:szCs w:val="24"/>
        </w:rPr>
        <w:t>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w:t>
      </w:r>
      <w:r>
        <w:rPr>
          <w:sz w:val="24"/>
          <w:szCs w:val="24"/>
        </w:rPr>
        <w:t>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85721E" w:rsidRDefault="00D425A7">
      <w:r>
        <w:rPr>
          <w:sz w:val="24"/>
          <w:szCs w:val="24"/>
        </w:rPr>
        <w:t>-обеспечит</w:t>
      </w:r>
      <w:r>
        <w:rPr>
          <w:sz w:val="24"/>
          <w:szCs w:val="24"/>
        </w:rPr>
        <w:t>ь постоянную готовность пожарно-спасательных гарнизонов к ликвидации пожаров    и последствий ДТП.</w:t>
      </w:r>
    </w:p>
    <w:p w:rsidR="0085721E" w:rsidRDefault="00D425A7">
      <w:pPr>
        <w:spacing w:before="57"/>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85721E" w:rsidRDefault="00D425A7">
      <w:r>
        <w:rPr>
          <w:sz w:val="24"/>
          <w:szCs w:val="24"/>
        </w:rPr>
        <w:t>-проводить профилакт</w:t>
      </w:r>
      <w:r>
        <w:rPr>
          <w:sz w:val="24"/>
          <w:szCs w:val="24"/>
        </w:rPr>
        <w:t xml:space="preserve">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85721E" w:rsidRDefault="00D425A7">
      <w:r>
        <w:rPr>
          <w:sz w:val="24"/>
          <w:szCs w:val="24"/>
        </w:rPr>
        <w:t>-разъяснять населению необходимость своевременного обращения в</w:t>
      </w:r>
      <w:r>
        <w:rPr>
          <w:sz w:val="24"/>
          <w:szCs w:val="24"/>
        </w:rPr>
        <w:t xml:space="preserve"> медицинские учреждения               в случае укуса человека дикими и домашними животными.</w:t>
      </w:r>
    </w:p>
    <w:p w:rsidR="0085721E" w:rsidRDefault="00D425A7">
      <w:pPr>
        <w:spacing w:before="57"/>
      </w:pPr>
      <w:r>
        <w:rPr>
          <w:b/>
          <w:bCs/>
          <w:sz w:val="24"/>
          <w:szCs w:val="24"/>
        </w:rPr>
        <w:t>5. Руководителям РЭС муниципальных образований:</w:t>
      </w:r>
    </w:p>
    <w:p w:rsidR="0085721E" w:rsidRDefault="00D425A7">
      <w:r>
        <w:rPr>
          <w:sz w:val="24"/>
          <w:szCs w:val="24"/>
        </w:rPr>
        <w:t>-уточнить планы возможного переключения потребителей при аварийном отключении                        ЛЭП и ТП на рез</w:t>
      </w:r>
      <w:r>
        <w:rPr>
          <w:sz w:val="24"/>
          <w:szCs w:val="24"/>
        </w:rPr>
        <w:t>ервные линии электроснабжения, а также наличие достаточности резерва материальных средств, для проведения ремонтно-восстановительных работ.</w:t>
      </w:r>
    </w:p>
    <w:p w:rsidR="0085721E" w:rsidRDefault="00D425A7">
      <w:pPr>
        <w:spacing w:before="57"/>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85721E" w:rsidRDefault="00D425A7">
      <w:r>
        <w:rPr>
          <w:bCs/>
          <w:sz w:val="24"/>
          <w:szCs w:val="24"/>
        </w:rPr>
        <w:t>-</w:t>
      </w:r>
      <w:r>
        <w:rPr>
          <w:bCs/>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w:t>
      </w:r>
      <w:r>
        <w:rPr>
          <w:bCs/>
          <w:sz w:val="24"/>
          <w:szCs w:val="24"/>
        </w:rPr>
        <w:t xml:space="preserve"> электрическими отопительными приборами, печным отоплением;</w:t>
      </w:r>
    </w:p>
    <w:p w:rsidR="0085721E" w:rsidRDefault="00D425A7">
      <w:r>
        <w:rPr>
          <w:bCs/>
          <w:sz w:val="24"/>
          <w:szCs w:val="24"/>
        </w:rPr>
        <w:t>-о правилах безопасности при эксплуатации бытовых газовых и электрических нагревательных устройств, печей;</w:t>
      </w:r>
    </w:p>
    <w:p w:rsidR="0085721E" w:rsidRDefault="00D425A7">
      <w:r>
        <w:rPr>
          <w:bCs/>
          <w:sz w:val="24"/>
          <w:szCs w:val="24"/>
        </w:rPr>
        <w:t>-о соблюдении правил дорожного движения и скоростного режима, о мерах предосторожности уч</w:t>
      </w:r>
      <w:r>
        <w:rPr>
          <w:bCs/>
          <w:sz w:val="24"/>
          <w:szCs w:val="24"/>
        </w:rPr>
        <w:t>астниками дорожного движения во время гололёда и гололедицы;</w:t>
      </w:r>
    </w:p>
    <w:p w:rsidR="0085721E" w:rsidRDefault="00D425A7">
      <w:r>
        <w:rPr>
          <w:bCs/>
          <w:sz w:val="24"/>
          <w:szCs w:val="24"/>
        </w:rPr>
        <w:t xml:space="preserve">-о мерах предосторожности гражданами при гололёде и гололедице, об участившихся случаях </w:t>
      </w:r>
      <w:proofErr w:type="spellStart"/>
      <w:r>
        <w:rPr>
          <w:bCs/>
          <w:sz w:val="24"/>
          <w:szCs w:val="24"/>
        </w:rPr>
        <w:t>травмирования</w:t>
      </w:r>
      <w:proofErr w:type="spellEnd"/>
      <w:r>
        <w:rPr>
          <w:bCs/>
          <w:sz w:val="24"/>
          <w:szCs w:val="24"/>
        </w:rPr>
        <w:t xml:space="preserve"> пешеходов на скользких тротуарах;</w:t>
      </w:r>
    </w:p>
    <w:p w:rsidR="0085721E" w:rsidRDefault="00D425A7">
      <w:r>
        <w:rPr>
          <w:bCs/>
          <w:sz w:val="24"/>
          <w:szCs w:val="24"/>
        </w:rPr>
        <w:t>-о мерах предосторожности при движении вдоль зданий и соору</w:t>
      </w:r>
      <w:r>
        <w:rPr>
          <w:bCs/>
          <w:sz w:val="24"/>
          <w:szCs w:val="24"/>
        </w:rPr>
        <w:t>жений из-за возможных случаев схода снега и падения сосулек с крыш;</w:t>
      </w:r>
    </w:p>
    <w:p w:rsidR="0085721E" w:rsidRDefault="00D425A7">
      <w:r>
        <w:rPr>
          <w:bCs/>
          <w:sz w:val="24"/>
          <w:szCs w:val="24"/>
        </w:rPr>
        <w:t>-о соблюдении правил безопасности населением на водных объектах, при выходе на лёд любителями зимней рыбной ловли;</w:t>
      </w:r>
    </w:p>
    <w:p w:rsidR="0085721E" w:rsidRDefault="00D425A7">
      <w:r>
        <w:rPr>
          <w:bCs/>
          <w:sz w:val="24"/>
          <w:szCs w:val="24"/>
        </w:rPr>
        <w:t>-о правилах безопасности в случае ухудшения погодных условий;</w:t>
      </w:r>
    </w:p>
    <w:p w:rsidR="0085721E" w:rsidRDefault="00D425A7">
      <w:r>
        <w:rPr>
          <w:bCs/>
          <w:sz w:val="24"/>
          <w:szCs w:val="24"/>
        </w:rPr>
        <w:t>-о профилак</w:t>
      </w:r>
      <w:r>
        <w:rPr>
          <w:bCs/>
          <w:sz w:val="24"/>
          <w:szCs w:val="24"/>
        </w:rPr>
        <w:t>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85721E" w:rsidRDefault="00D425A7">
      <w:r>
        <w:rPr>
          <w:bCs/>
          <w:sz w:val="24"/>
          <w:szCs w:val="24"/>
        </w:rPr>
        <w:lastRenderedPageBreak/>
        <w:t>-</w:t>
      </w:r>
      <w:r>
        <w:rPr>
          <w:sz w:val="24"/>
          <w:szCs w:val="24"/>
        </w:rPr>
        <w:t>о возможных возникновениях новых очагов АЧС и мерам по снижению вероятности заболевания домашнег</w:t>
      </w:r>
      <w:r>
        <w:rPr>
          <w:sz w:val="24"/>
          <w:szCs w:val="24"/>
        </w:rPr>
        <w:t>о скота;</w:t>
      </w:r>
    </w:p>
    <w:p w:rsidR="0085721E" w:rsidRDefault="00D425A7">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85721E" w:rsidRDefault="00D425A7">
      <w:r>
        <w:rPr>
          <w:sz w:val="24"/>
          <w:szCs w:val="24"/>
        </w:rPr>
        <w:t xml:space="preserve">-о возможных возникновениях новых очагов заболеваний птиц </w:t>
      </w:r>
      <w:r>
        <w:rPr>
          <w:sz w:val="24"/>
          <w:szCs w:val="24"/>
        </w:rPr>
        <w:t xml:space="preserve">птичьим гриппом, болезни Ньюкасла и </w:t>
      </w:r>
      <w:proofErr w:type="spellStart"/>
      <w:r>
        <w:rPr>
          <w:sz w:val="24"/>
          <w:szCs w:val="24"/>
        </w:rPr>
        <w:t>пастереллезом</w:t>
      </w:r>
      <w:proofErr w:type="spellEnd"/>
      <w:r>
        <w:rPr>
          <w:sz w:val="24"/>
          <w:szCs w:val="24"/>
        </w:rPr>
        <w:t>;</w:t>
      </w:r>
    </w:p>
    <w:p w:rsidR="0085721E" w:rsidRDefault="00D425A7">
      <w:r>
        <w:rPr>
          <w:sz w:val="24"/>
          <w:szCs w:val="24"/>
        </w:rPr>
        <w:t>-о заболевании домашних животных бешенством.</w:t>
      </w:r>
    </w:p>
    <w:p w:rsidR="0085721E" w:rsidRDefault="00D425A7">
      <w:pPr>
        <w:spacing w:before="57"/>
      </w:pPr>
      <w:r>
        <w:rPr>
          <w:b/>
          <w:bCs/>
          <w:sz w:val="24"/>
          <w:szCs w:val="24"/>
        </w:rPr>
        <w:t>Рекомендуется усилить разъяснительную работу:</w:t>
      </w:r>
    </w:p>
    <w:p w:rsidR="0085721E" w:rsidRDefault="00D425A7">
      <w:r>
        <w:rPr>
          <w:bCs/>
          <w:sz w:val="24"/>
          <w:szCs w:val="24"/>
        </w:rPr>
        <w:t xml:space="preserve">-о неукоснительном соблюдении правил пожарной безопасности и профилактике техногенных пожаров в школах, ВУЗах, </w:t>
      </w:r>
      <w:r>
        <w:rPr>
          <w:bCs/>
          <w:sz w:val="24"/>
          <w:szCs w:val="24"/>
        </w:rPr>
        <w:t>колледжах, других образовательных учреждениях, а также в местах с массовым пребыванием людей (общежития, гостиницы и прочие);</w:t>
      </w:r>
    </w:p>
    <w:p w:rsidR="0085721E" w:rsidRDefault="00D425A7">
      <w:r>
        <w:rPr>
          <w:sz w:val="24"/>
          <w:szCs w:val="24"/>
        </w:rPr>
        <w:t>-о профилактике возникновения техногенных пожаров в жилом секторе, о правилах безопасности при эксплуатации бытовых газовых и элек</w:t>
      </w:r>
      <w:r>
        <w:rPr>
          <w:sz w:val="24"/>
          <w:szCs w:val="24"/>
        </w:rPr>
        <w:t>трических нагревательных приборов, печного отопления.</w:t>
      </w:r>
    </w:p>
    <w:p w:rsidR="0085721E" w:rsidRDefault="0085721E"/>
    <w:p w:rsidR="0085721E" w:rsidRDefault="0085721E"/>
    <w:p w:rsidR="0085721E" w:rsidRDefault="0085721E"/>
    <w:p w:rsidR="0085721E" w:rsidRDefault="00D425A7">
      <w:pPr>
        <w:ind w:firstLine="0"/>
      </w:pPr>
      <w:r>
        <w:rPr>
          <w:sz w:val="24"/>
          <w:szCs w:val="24"/>
        </w:rPr>
        <w:t>Заместитель начальника ЦУКС</w:t>
      </w:r>
    </w:p>
    <w:p w:rsidR="0085721E" w:rsidRDefault="00D425A7">
      <w:pPr>
        <w:ind w:firstLine="0"/>
      </w:pPr>
      <w:r>
        <w:rPr>
          <w:sz w:val="24"/>
          <w:szCs w:val="24"/>
        </w:rPr>
        <w:t>(старший оперативный дежурный)</w:t>
      </w:r>
    </w:p>
    <w:p w:rsidR="0085721E" w:rsidRDefault="00D425A7">
      <w:pPr>
        <w:tabs>
          <w:tab w:val="clear" w:pos="8520"/>
          <w:tab w:val="left" w:pos="6380"/>
        </w:tabs>
        <w:ind w:firstLine="0"/>
      </w:pPr>
      <w:r>
        <w:rPr>
          <w:sz w:val="24"/>
          <w:szCs w:val="24"/>
        </w:rPr>
        <w:t xml:space="preserve">ГУ МЧС России по Смоленской области </w:t>
      </w:r>
      <w:r>
        <w:rPr>
          <w:sz w:val="24"/>
          <w:szCs w:val="24"/>
        </w:rPr>
        <w:tab/>
      </w:r>
    </w:p>
    <w:p w:rsidR="0085721E" w:rsidRDefault="00D425A7">
      <w:pPr>
        <w:tabs>
          <w:tab w:val="clear" w:pos="8520"/>
          <w:tab w:val="right" w:pos="10550"/>
        </w:tabs>
        <w:ind w:firstLine="0"/>
        <w:rPr>
          <w:sz w:val="24"/>
          <w:szCs w:val="24"/>
        </w:rPr>
      </w:pPr>
      <w:r>
        <w:rPr>
          <w:sz w:val="24"/>
          <w:szCs w:val="24"/>
        </w:rPr>
        <w:t>подполковник внутренней службы</w:t>
      </w:r>
      <w:r>
        <w:rPr>
          <w:sz w:val="24"/>
          <w:szCs w:val="24"/>
        </w:rPr>
        <w:tab/>
        <w:t xml:space="preserve">                А.Ф. </w:t>
      </w:r>
      <w:proofErr w:type="spellStart"/>
      <w:r>
        <w:rPr>
          <w:sz w:val="24"/>
          <w:szCs w:val="24"/>
        </w:rPr>
        <w:t>Галибаш</w:t>
      </w:r>
      <w:proofErr w:type="spellEnd"/>
    </w:p>
    <w:p w:rsidR="0085721E" w:rsidRDefault="00D425A7">
      <w:pPr>
        <w:ind w:firstLine="0"/>
      </w:pPr>
      <w:r>
        <w:rPr>
          <w:sz w:val="24"/>
          <w:szCs w:val="24"/>
        </w:rPr>
        <w:t>01.02.2024</w:t>
      </w:r>
    </w:p>
    <w:p w:rsidR="0085721E" w:rsidRDefault="0085721E">
      <w:pPr>
        <w:ind w:firstLine="0"/>
        <w:rPr>
          <w:sz w:val="24"/>
          <w:szCs w:val="24"/>
        </w:rPr>
      </w:pPr>
    </w:p>
    <w:sectPr w:rsidR="0085721E" w:rsidSect="0085721E">
      <w:pgSz w:w="12240" w:h="15840"/>
      <w:pgMar w:top="850" w:right="567" w:bottom="426" w:left="1134" w:header="0" w:footer="0" w:gutter="0"/>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397"/>
  <w:autoHyphenation/>
  <w:characterSpacingControl w:val="doNotCompress"/>
  <w:compat>
    <w:doNotExpandShiftReturn/>
  </w:compat>
  <w:rsids>
    <w:rsidRoot w:val="0085721E"/>
    <w:rsid w:val="0085721E"/>
    <w:rsid w:val="008C7901"/>
    <w:rsid w:val="00D425A7"/>
    <w:rsid w:val="00E11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tabs>
        <w:tab w:val="left" w:pos="8520"/>
      </w:tabs>
      <w:ind w:firstLine="680"/>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jc w:val="center"/>
      <w:textAlignment w:val="auto"/>
      <w:outlineLvl w:val="2"/>
    </w:pPr>
    <w:rPr>
      <w:b/>
      <w:sz w:val="18"/>
      <w:szCs w:val="20"/>
    </w:rPr>
  </w:style>
  <w:style w:type="paragraph" w:customStyle="1" w:styleId="Heading4">
    <w:name w:val="Heading 4"/>
    <w:basedOn w:val="a3"/>
    <w:next w:val="a4"/>
    <w:qFormat/>
    <w:rsid w:val="0085721E"/>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85721E"/>
    <w:rPr>
      <w:rFonts w:ascii="OpenSymbol" w:eastAsia="OpenSymbol" w:hAnsi="OpenSymbol" w:cs="OpenSymbol"/>
    </w:rPr>
  </w:style>
  <w:style w:type="character" w:customStyle="1" w:styleId="af0">
    <w:name w:val="Символ нумерации"/>
    <w:qFormat/>
    <w:rsid w:val="0085721E"/>
  </w:style>
  <w:style w:type="character" w:customStyle="1" w:styleId="layout">
    <w:name w:val="layout"/>
    <w:qFormat/>
    <w:rsid w:val="0085721E"/>
  </w:style>
  <w:style w:type="character" w:customStyle="1" w:styleId="WW8Num3z0">
    <w:name w:val="WW8Num3z0"/>
    <w:qFormat/>
    <w:rsid w:val="0085721E"/>
    <w:rPr>
      <w:rFonts w:ascii="PT Astra Serif" w:hAnsi="PT Astra Serif" w:cs="OpenSymbol"/>
    </w:rPr>
  </w:style>
  <w:style w:type="character" w:customStyle="1" w:styleId="WW8Num2z8">
    <w:name w:val="WW8Num2z8"/>
    <w:qFormat/>
    <w:rsid w:val="0085721E"/>
  </w:style>
  <w:style w:type="character" w:customStyle="1" w:styleId="WW8Num2z7">
    <w:name w:val="WW8Num2z7"/>
    <w:qFormat/>
    <w:rsid w:val="0085721E"/>
  </w:style>
  <w:style w:type="character" w:customStyle="1" w:styleId="WW8Num2z6">
    <w:name w:val="WW8Num2z6"/>
    <w:qFormat/>
    <w:rsid w:val="0085721E"/>
  </w:style>
  <w:style w:type="character" w:customStyle="1" w:styleId="WW8Num2z5">
    <w:name w:val="WW8Num2z5"/>
    <w:qFormat/>
    <w:rsid w:val="0085721E"/>
  </w:style>
  <w:style w:type="character" w:customStyle="1" w:styleId="WW8Num2z4">
    <w:name w:val="WW8Num2z4"/>
    <w:qFormat/>
    <w:rsid w:val="0085721E"/>
  </w:style>
  <w:style w:type="character" w:customStyle="1" w:styleId="WW8Num2z3">
    <w:name w:val="WW8Num2z3"/>
    <w:qFormat/>
    <w:rsid w:val="0085721E"/>
  </w:style>
  <w:style w:type="character" w:customStyle="1" w:styleId="WW8Num2z2">
    <w:name w:val="WW8Num2z2"/>
    <w:qFormat/>
    <w:rsid w:val="0085721E"/>
  </w:style>
  <w:style w:type="character" w:customStyle="1" w:styleId="WW8Num2z1">
    <w:name w:val="WW8Num2z1"/>
    <w:qFormat/>
    <w:rsid w:val="0085721E"/>
  </w:style>
  <w:style w:type="character" w:customStyle="1" w:styleId="WW8Num2z0">
    <w:name w:val="WW8Num2z0"/>
    <w:qFormat/>
    <w:rsid w:val="0085721E"/>
  </w:style>
  <w:style w:type="character" w:customStyle="1" w:styleId="WW8Num1z8">
    <w:name w:val="WW8Num1z8"/>
    <w:qFormat/>
    <w:rsid w:val="0085721E"/>
  </w:style>
  <w:style w:type="character" w:customStyle="1" w:styleId="WW8Num1z7">
    <w:name w:val="WW8Num1z7"/>
    <w:qFormat/>
    <w:rsid w:val="0085721E"/>
  </w:style>
  <w:style w:type="character" w:customStyle="1" w:styleId="WW8Num1z6">
    <w:name w:val="WW8Num1z6"/>
    <w:qFormat/>
    <w:rsid w:val="0085721E"/>
  </w:style>
  <w:style w:type="character" w:customStyle="1" w:styleId="WW8Num1z5">
    <w:name w:val="WW8Num1z5"/>
    <w:qFormat/>
    <w:rsid w:val="0085721E"/>
  </w:style>
  <w:style w:type="character" w:customStyle="1" w:styleId="WW8Num1z4">
    <w:name w:val="WW8Num1z4"/>
    <w:qFormat/>
    <w:rsid w:val="0085721E"/>
  </w:style>
  <w:style w:type="character" w:customStyle="1" w:styleId="WW8Num1z2">
    <w:name w:val="WW8Num1z2"/>
    <w:qFormat/>
    <w:rsid w:val="0085721E"/>
  </w:style>
  <w:style w:type="character" w:customStyle="1" w:styleId="WW8Num1z1">
    <w:name w:val="WW8Num1z1"/>
    <w:qFormat/>
    <w:rsid w:val="0085721E"/>
  </w:style>
  <w:style w:type="character" w:customStyle="1" w:styleId="WW8Num1z0">
    <w:name w:val="WW8Num1z0"/>
    <w:qFormat/>
    <w:rsid w:val="0085721E"/>
  </w:style>
  <w:style w:type="character" w:customStyle="1" w:styleId="af1">
    <w:name w:val="Тема примечания Знак"/>
    <w:qFormat/>
    <w:rsid w:val="0085721E"/>
    <w:rPr>
      <w:rFonts w:ascii="Arial" w:eastAsia="Lucida Sans Unicode" w:hAnsi="Arial" w:cs="Mangal"/>
      <w:b/>
      <w:bCs/>
      <w:color w:val="00000A"/>
      <w:szCs w:val="18"/>
      <w:lang w:eastAsia="zh-CN" w:bidi="hi-IN"/>
    </w:rPr>
  </w:style>
  <w:style w:type="character" w:customStyle="1" w:styleId="af2">
    <w:name w:val="Текст примечания Знак"/>
    <w:qFormat/>
    <w:rsid w:val="0085721E"/>
    <w:rPr>
      <w:rFonts w:ascii="Arial" w:eastAsia="Lucida Sans Unicode" w:hAnsi="Arial" w:cs="Mangal"/>
      <w:color w:val="00000A"/>
      <w:szCs w:val="18"/>
      <w:lang w:eastAsia="zh-CN" w:bidi="hi-IN"/>
    </w:rPr>
  </w:style>
  <w:style w:type="character" w:styleId="af3">
    <w:name w:val="annotation reference"/>
    <w:qFormat/>
    <w:rsid w:val="0085721E"/>
    <w:rPr>
      <w:sz w:val="16"/>
      <w:szCs w:val="16"/>
    </w:rPr>
  </w:style>
  <w:style w:type="character" w:customStyle="1" w:styleId="10">
    <w:name w:val="Заголовок 1 Знак"/>
    <w:qFormat/>
    <w:rsid w:val="0085721E"/>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85721E"/>
  </w:style>
  <w:style w:type="character" w:styleId="af4">
    <w:name w:val="Book Title"/>
    <w:qFormat/>
    <w:rsid w:val="0085721E"/>
    <w:rPr>
      <w:b/>
      <w:bCs/>
      <w:i/>
      <w:iCs/>
      <w:spacing w:val="5"/>
    </w:rPr>
  </w:style>
  <w:style w:type="character" w:customStyle="1" w:styleId="af5">
    <w:name w:val="Абзац списка Знак"/>
    <w:qFormat/>
    <w:rsid w:val="0085721E"/>
    <w:rPr>
      <w:sz w:val="22"/>
      <w:szCs w:val="22"/>
    </w:rPr>
  </w:style>
  <w:style w:type="character" w:customStyle="1" w:styleId="FontStyle14">
    <w:name w:val="Font Style14"/>
    <w:qFormat/>
    <w:rsid w:val="0085721E"/>
    <w:rPr>
      <w:rFonts w:ascii="Times New Roman" w:hAnsi="Times New Roman" w:cs="Times New Roman"/>
      <w:sz w:val="32"/>
      <w:szCs w:val="32"/>
    </w:rPr>
  </w:style>
  <w:style w:type="character" w:customStyle="1" w:styleId="af6">
    <w:name w:val="Текст сноски Знак"/>
    <w:qFormat/>
    <w:rsid w:val="0085721E"/>
    <w:rPr>
      <w:rFonts w:ascii="Times New Roman" w:hAnsi="Times New Roman" w:cs="Times New Roman"/>
    </w:rPr>
  </w:style>
  <w:style w:type="character" w:customStyle="1" w:styleId="FontStyle85">
    <w:name w:val="Font Style85"/>
    <w:qFormat/>
    <w:rsid w:val="0085721E"/>
    <w:rPr>
      <w:rFonts w:ascii="Times New Roman" w:hAnsi="Times New Roman" w:cs="Times New Roman"/>
      <w:sz w:val="26"/>
      <w:szCs w:val="26"/>
    </w:rPr>
  </w:style>
  <w:style w:type="character" w:customStyle="1" w:styleId="FontStyle12">
    <w:name w:val="Font Style12"/>
    <w:qFormat/>
    <w:rsid w:val="0085721E"/>
    <w:rPr>
      <w:rFonts w:ascii="Times New Roman" w:hAnsi="Times New Roman" w:cs="Times New Roman"/>
      <w:b/>
      <w:i/>
      <w:sz w:val="26"/>
    </w:rPr>
  </w:style>
  <w:style w:type="character" w:customStyle="1" w:styleId="af7">
    <w:name w:val="Основной текст + Полужирный"/>
    <w:qFormat/>
    <w:rsid w:val="0085721E"/>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85721E"/>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85721E"/>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85721E"/>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85721E"/>
    <w:rPr>
      <w:rFonts w:ascii="Times New Roman" w:hAnsi="Times New Roman" w:cs="Times New Roman"/>
      <w:spacing w:val="1"/>
      <w:shd w:val="clear" w:color="auto" w:fill="FFFFFF"/>
    </w:rPr>
  </w:style>
  <w:style w:type="character" w:customStyle="1" w:styleId="af8">
    <w:name w:val="Оглавление + Не полужирный"/>
    <w:qFormat/>
    <w:rsid w:val="0085721E"/>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85721E"/>
    <w:rPr>
      <w:rFonts w:ascii="Times New Roman" w:hAnsi="Times New Roman" w:cs="Times New Roman"/>
      <w:b/>
      <w:bCs/>
      <w:i/>
      <w:iCs/>
      <w:sz w:val="21"/>
      <w:szCs w:val="21"/>
      <w:shd w:val="clear" w:color="auto" w:fill="FFFFFF"/>
    </w:rPr>
  </w:style>
  <w:style w:type="character" w:customStyle="1" w:styleId="21">
    <w:name w:val="Сноска (2)_"/>
    <w:qFormat/>
    <w:rsid w:val="0085721E"/>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85721E"/>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85721E"/>
    <w:rPr>
      <w:sz w:val="27"/>
      <w:szCs w:val="27"/>
      <w:shd w:val="clear" w:color="auto" w:fill="FFFFFF"/>
    </w:rPr>
  </w:style>
  <w:style w:type="character" w:customStyle="1" w:styleId="afa">
    <w:name w:val="Основной текст_"/>
    <w:qFormat/>
    <w:rsid w:val="0085721E"/>
    <w:rPr>
      <w:rFonts w:ascii="Times New Roman" w:hAnsi="Times New Roman" w:cs="Times New Roman"/>
      <w:color w:val="000000"/>
      <w:sz w:val="24"/>
      <w:szCs w:val="24"/>
      <w:shd w:val="clear" w:color="auto" w:fill="FFFFFF"/>
    </w:rPr>
  </w:style>
  <w:style w:type="character" w:customStyle="1" w:styleId="12">
    <w:name w:val="Заголовок №1_"/>
    <w:qFormat/>
    <w:rsid w:val="0085721E"/>
    <w:rPr>
      <w:rFonts w:ascii="Times New Roman" w:hAnsi="Times New Roman" w:cs="Times New Roman"/>
      <w:b/>
      <w:bCs/>
      <w:sz w:val="26"/>
      <w:szCs w:val="26"/>
      <w:shd w:val="clear" w:color="auto" w:fill="FFFFFF"/>
    </w:rPr>
  </w:style>
  <w:style w:type="character" w:customStyle="1" w:styleId="23">
    <w:name w:val="Основной текст (2)_"/>
    <w:qFormat/>
    <w:rsid w:val="0085721E"/>
    <w:rPr>
      <w:sz w:val="28"/>
      <w:szCs w:val="28"/>
      <w:shd w:val="clear" w:color="auto" w:fill="FFFFFF"/>
    </w:rPr>
  </w:style>
  <w:style w:type="character" w:customStyle="1" w:styleId="30">
    <w:name w:val="Основной текст 3 Знак"/>
    <w:qFormat/>
    <w:rsid w:val="0085721E"/>
    <w:rPr>
      <w:rFonts w:ascii="Times New Roman" w:hAnsi="Times New Roman" w:cs="Times New Roman"/>
      <w:sz w:val="16"/>
      <w:szCs w:val="16"/>
    </w:rPr>
  </w:style>
  <w:style w:type="character" w:customStyle="1" w:styleId="afb">
    <w:name w:val="Без интервала Знак"/>
    <w:qFormat/>
    <w:rsid w:val="0085721E"/>
    <w:rPr>
      <w:rFonts w:ascii="Times New Roman" w:hAnsi="Times New Roman" w:cs="Times New Roman"/>
      <w:lang w:val="ru-RU" w:bidi="ar-SA"/>
    </w:rPr>
  </w:style>
  <w:style w:type="character" w:customStyle="1" w:styleId="afc">
    <w:name w:val="Обычный (веб) Знак"/>
    <w:qFormat/>
    <w:rsid w:val="0085721E"/>
    <w:rPr>
      <w:rFonts w:ascii="Times New Roman" w:hAnsi="Times New Roman" w:cs="Times New Roman"/>
      <w:sz w:val="24"/>
      <w:szCs w:val="24"/>
    </w:rPr>
  </w:style>
  <w:style w:type="character" w:customStyle="1" w:styleId="24">
    <w:name w:val="Заголовок №2"/>
    <w:qFormat/>
    <w:rsid w:val="0085721E"/>
    <w:rPr>
      <w:rFonts w:ascii="Times New Roman" w:hAnsi="Times New Roman" w:cs="Times New Roman"/>
      <w:b w:val="0"/>
      <w:bCs w:val="0"/>
      <w:spacing w:val="0"/>
      <w:sz w:val="25"/>
      <w:szCs w:val="25"/>
      <w:u w:val="single"/>
    </w:rPr>
  </w:style>
  <w:style w:type="character" w:customStyle="1" w:styleId="FontStyle20">
    <w:name w:val="Font Style20"/>
    <w:qFormat/>
    <w:rsid w:val="0085721E"/>
    <w:rPr>
      <w:rFonts w:ascii="Times New Roman" w:hAnsi="Times New Roman" w:cs="Times New Roman"/>
      <w:sz w:val="20"/>
      <w:szCs w:val="20"/>
    </w:rPr>
  </w:style>
  <w:style w:type="character" w:customStyle="1" w:styleId="FontStyle80">
    <w:name w:val="Font Style80"/>
    <w:qFormat/>
    <w:rsid w:val="0085721E"/>
    <w:rPr>
      <w:rFonts w:ascii="Times New Roman" w:hAnsi="Times New Roman" w:cs="Times New Roman"/>
      <w:sz w:val="24"/>
      <w:szCs w:val="24"/>
    </w:rPr>
  </w:style>
  <w:style w:type="character" w:customStyle="1" w:styleId="afd">
    <w:name w:val="Название Знак"/>
    <w:qFormat/>
    <w:rsid w:val="0085721E"/>
    <w:rPr>
      <w:rFonts w:ascii="Times New Roman" w:hAnsi="Times New Roman" w:cs="Times New Roman"/>
      <w:sz w:val="28"/>
    </w:rPr>
  </w:style>
  <w:style w:type="character" w:customStyle="1" w:styleId="FontStyle13">
    <w:name w:val="Font Style13"/>
    <w:qFormat/>
    <w:rsid w:val="0085721E"/>
    <w:rPr>
      <w:rFonts w:ascii="Times New Roman" w:hAnsi="Times New Roman" w:cs="Times New Roman"/>
      <w:sz w:val="18"/>
      <w:szCs w:val="18"/>
    </w:rPr>
  </w:style>
  <w:style w:type="character" w:customStyle="1" w:styleId="afe">
    <w:name w:val="Текст Знак"/>
    <w:qFormat/>
    <w:rsid w:val="0085721E"/>
    <w:rPr>
      <w:rFonts w:ascii="Courier New" w:hAnsi="Courier New" w:cs="Times New Roman"/>
      <w:sz w:val="20"/>
      <w:szCs w:val="20"/>
    </w:rPr>
  </w:style>
  <w:style w:type="character" w:customStyle="1" w:styleId="aff">
    <w:name w:val="Подзаголовок Знак"/>
    <w:qFormat/>
    <w:rsid w:val="0085721E"/>
    <w:rPr>
      <w:rFonts w:ascii="Cambria" w:hAnsi="Cambria" w:cs="Times New Roman"/>
      <w:sz w:val="24"/>
      <w:szCs w:val="24"/>
    </w:rPr>
  </w:style>
  <w:style w:type="character" w:customStyle="1" w:styleId="aff0">
    <w:name w:val="Схема документа Знак"/>
    <w:qFormat/>
    <w:rsid w:val="0085721E"/>
    <w:rPr>
      <w:rFonts w:ascii="Tahoma" w:hAnsi="Tahoma" w:cs="Tahoma"/>
      <w:sz w:val="16"/>
      <w:szCs w:val="16"/>
    </w:rPr>
  </w:style>
  <w:style w:type="character" w:customStyle="1" w:styleId="31">
    <w:name w:val="Основной текст с отступом 3 Знак"/>
    <w:qFormat/>
    <w:rsid w:val="0085721E"/>
    <w:rPr>
      <w:rFonts w:ascii="Times New Roman" w:hAnsi="Times New Roman" w:cs="Times New Roman"/>
      <w:sz w:val="16"/>
      <w:szCs w:val="16"/>
    </w:rPr>
  </w:style>
  <w:style w:type="character" w:customStyle="1" w:styleId="Default">
    <w:name w:val="Default Знак"/>
    <w:qFormat/>
    <w:rsid w:val="0085721E"/>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85721E"/>
    <w:rPr>
      <w:rFonts w:ascii="Times New Roman" w:hAnsi="Times New Roman" w:cs="Times New Roman"/>
      <w:sz w:val="20"/>
      <w:szCs w:val="20"/>
    </w:rPr>
  </w:style>
  <w:style w:type="character" w:customStyle="1" w:styleId="aff1">
    <w:name w:val="Основной шрифт"/>
    <w:qFormat/>
    <w:rsid w:val="0085721E"/>
  </w:style>
  <w:style w:type="character" w:customStyle="1" w:styleId="26">
    <w:name w:val="Основной текст 2 Знак"/>
    <w:qFormat/>
    <w:rsid w:val="0085721E"/>
    <w:rPr>
      <w:rFonts w:ascii="Times New Roman" w:hAnsi="Times New Roman" w:cs="Times New Roman"/>
      <w:sz w:val="20"/>
      <w:szCs w:val="20"/>
    </w:rPr>
  </w:style>
  <w:style w:type="character" w:customStyle="1" w:styleId="BodyTextIndentChar">
    <w:name w:val="Body Text Indent Char"/>
    <w:qFormat/>
    <w:rsid w:val="0085721E"/>
    <w:rPr>
      <w:rFonts w:cs="Times New Roman"/>
    </w:rPr>
  </w:style>
  <w:style w:type="character" w:customStyle="1" w:styleId="6">
    <w:name w:val="Заголовок 6 Знак"/>
    <w:qFormat/>
    <w:rsid w:val="0085721E"/>
    <w:rPr>
      <w:rFonts w:ascii="Calibri" w:hAnsi="Calibri" w:cs="Times New Roman"/>
      <w:b/>
      <w:bCs/>
    </w:rPr>
  </w:style>
  <w:style w:type="character" w:customStyle="1" w:styleId="WW8Num26z8">
    <w:name w:val="WW8Num26z8"/>
    <w:qFormat/>
    <w:rsid w:val="0085721E"/>
  </w:style>
  <w:style w:type="character" w:customStyle="1" w:styleId="WW8Num26z7">
    <w:name w:val="WW8Num26z7"/>
    <w:qFormat/>
    <w:rsid w:val="0085721E"/>
  </w:style>
  <w:style w:type="character" w:customStyle="1" w:styleId="WW8Num26z6">
    <w:name w:val="WW8Num26z6"/>
    <w:qFormat/>
    <w:rsid w:val="0085721E"/>
  </w:style>
  <w:style w:type="character" w:customStyle="1" w:styleId="WW8Num26z5">
    <w:name w:val="WW8Num26z5"/>
    <w:qFormat/>
    <w:rsid w:val="0085721E"/>
  </w:style>
  <w:style w:type="character" w:customStyle="1" w:styleId="WW8Num26z4">
    <w:name w:val="WW8Num26z4"/>
    <w:qFormat/>
    <w:rsid w:val="0085721E"/>
  </w:style>
  <w:style w:type="character" w:customStyle="1" w:styleId="WW8Num26z3">
    <w:name w:val="WW8Num26z3"/>
    <w:qFormat/>
    <w:rsid w:val="0085721E"/>
  </w:style>
  <w:style w:type="character" w:customStyle="1" w:styleId="WW8Num26z2">
    <w:name w:val="WW8Num26z2"/>
    <w:qFormat/>
    <w:rsid w:val="0085721E"/>
  </w:style>
  <w:style w:type="character" w:customStyle="1" w:styleId="WW8Num26z1">
    <w:name w:val="WW8Num26z1"/>
    <w:qFormat/>
    <w:rsid w:val="0085721E"/>
  </w:style>
  <w:style w:type="character" w:customStyle="1" w:styleId="WW8Num26z0">
    <w:name w:val="WW8Num26z0"/>
    <w:qFormat/>
    <w:rsid w:val="0085721E"/>
  </w:style>
  <w:style w:type="character" w:customStyle="1" w:styleId="WW8Num25z8">
    <w:name w:val="WW8Num25z8"/>
    <w:qFormat/>
    <w:rsid w:val="0085721E"/>
  </w:style>
  <w:style w:type="character" w:customStyle="1" w:styleId="WW8Num25z7">
    <w:name w:val="WW8Num25z7"/>
    <w:qFormat/>
    <w:rsid w:val="0085721E"/>
  </w:style>
  <w:style w:type="character" w:customStyle="1" w:styleId="WW8Num25z6">
    <w:name w:val="WW8Num25z6"/>
    <w:qFormat/>
    <w:rsid w:val="0085721E"/>
  </w:style>
  <w:style w:type="character" w:customStyle="1" w:styleId="WW8Num25z5">
    <w:name w:val="WW8Num25z5"/>
    <w:qFormat/>
    <w:rsid w:val="0085721E"/>
  </w:style>
  <w:style w:type="character" w:customStyle="1" w:styleId="WW8Num25z4">
    <w:name w:val="WW8Num25z4"/>
    <w:qFormat/>
    <w:rsid w:val="0085721E"/>
  </w:style>
  <w:style w:type="character" w:customStyle="1" w:styleId="WW8Num25z3">
    <w:name w:val="WW8Num25z3"/>
    <w:qFormat/>
    <w:rsid w:val="0085721E"/>
  </w:style>
  <w:style w:type="character" w:customStyle="1" w:styleId="WW8Num25z2">
    <w:name w:val="WW8Num25z2"/>
    <w:qFormat/>
    <w:rsid w:val="0085721E"/>
  </w:style>
  <w:style w:type="character" w:customStyle="1" w:styleId="WW8Num25z1">
    <w:name w:val="WW8Num25z1"/>
    <w:qFormat/>
    <w:rsid w:val="0085721E"/>
  </w:style>
  <w:style w:type="character" w:customStyle="1" w:styleId="WW8Num25z0">
    <w:name w:val="WW8Num25z0"/>
    <w:qFormat/>
    <w:rsid w:val="0085721E"/>
  </w:style>
  <w:style w:type="character" w:customStyle="1" w:styleId="WW8Num24z8">
    <w:name w:val="WW8Num24z8"/>
    <w:qFormat/>
    <w:rsid w:val="0085721E"/>
  </w:style>
  <w:style w:type="character" w:customStyle="1" w:styleId="WW8Num24z7">
    <w:name w:val="WW8Num24z7"/>
    <w:qFormat/>
    <w:rsid w:val="0085721E"/>
  </w:style>
  <w:style w:type="character" w:customStyle="1" w:styleId="WW8Num24z6">
    <w:name w:val="WW8Num24z6"/>
    <w:qFormat/>
    <w:rsid w:val="0085721E"/>
  </w:style>
  <w:style w:type="character" w:customStyle="1" w:styleId="WW8Num24z5">
    <w:name w:val="WW8Num24z5"/>
    <w:qFormat/>
    <w:rsid w:val="0085721E"/>
  </w:style>
  <w:style w:type="character" w:customStyle="1" w:styleId="WW8Num24z4">
    <w:name w:val="WW8Num24z4"/>
    <w:qFormat/>
    <w:rsid w:val="0085721E"/>
  </w:style>
  <w:style w:type="character" w:customStyle="1" w:styleId="WW8Num24z3">
    <w:name w:val="WW8Num24z3"/>
    <w:qFormat/>
    <w:rsid w:val="0085721E"/>
  </w:style>
  <w:style w:type="character" w:customStyle="1" w:styleId="WW8Num24z2">
    <w:name w:val="WW8Num24z2"/>
    <w:qFormat/>
    <w:rsid w:val="0085721E"/>
  </w:style>
  <w:style w:type="character" w:customStyle="1" w:styleId="WW8Num24z1">
    <w:name w:val="WW8Num24z1"/>
    <w:qFormat/>
    <w:rsid w:val="0085721E"/>
  </w:style>
  <w:style w:type="character" w:customStyle="1" w:styleId="WW8Num24z0">
    <w:name w:val="WW8Num24z0"/>
    <w:qFormat/>
    <w:rsid w:val="0085721E"/>
    <w:rPr>
      <w:b w:val="0"/>
    </w:rPr>
  </w:style>
  <w:style w:type="character" w:customStyle="1" w:styleId="WW8Num23z8">
    <w:name w:val="WW8Num23z8"/>
    <w:qFormat/>
    <w:rsid w:val="0085721E"/>
  </w:style>
  <w:style w:type="character" w:customStyle="1" w:styleId="WW8Num23z7">
    <w:name w:val="WW8Num23z7"/>
    <w:qFormat/>
    <w:rsid w:val="0085721E"/>
  </w:style>
  <w:style w:type="character" w:customStyle="1" w:styleId="WW8Num23z6">
    <w:name w:val="WW8Num23z6"/>
    <w:qFormat/>
    <w:rsid w:val="0085721E"/>
  </w:style>
  <w:style w:type="character" w:customStyle="1" w:styleId="WW8Num23z5">
    <w:name w:val="WW8Num23z5"/>
    <w:qFormat/>
    <w:rsid w:val="0085721E"/>
  </w:style>
  <w:style w:type="character" w:customStyle="1" w:styleId="WW8Num23z4">
    <w:name w:val="WW8Num23z4"/>
    <w:qFormat/>
    <w:rsid w:val="0085721E"/>
  </w:style>
  <w:style w:type="character" w:customStyle="1" w:styleId="WW8Num23z3">
    <w:name w:val="WW8Num23z3"/>
    <w:qFormat/>
    <w:rsid w:val="0085721E"/>
  </w:style>
  <w:style w:type="character" w:customStyle="1" w:styleId="WW8Num23z2">
    <w:name w:val="WW8Num23z2"/>
    <w:qFormat/>
    <w:rsid w:val="0085721E"/>
  </w:style>
  <w:style w:type="character" w:customStyle="1" w:styleId="WW8Num23z1">
    <w:name w:val="WW8Num23z1"/>
    <w:qFormat/>
    <w:rsid w:val="0085721E"/>
  </w:style>
  <w:style w:type="character" w:customStyle="1" w:styleId="WW8Num23z0">
    <w:name w:val="WW8Num23z0"/>
    <w:qFormat/>
    <w:rsid w:val="0085721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85721E"/>
  </w:style>
  <w:style w:type="character" w:customStyle="1" w:styleId="WW8Num22z7">
    <w:name w:val="WW8Num22z7"/>
    <w:qFormat/>
    <w:rsid w:val="0085721E"/>
  </w:style>
  <w:style w:type="character" w:customStyle="1" w:styleId="WW8Num22z6">
    <w:name w:val="WW8Num22z6"/>
    <w:qFormat/>
    <w:rsid w:val="0085721E"/>
  </w:style>
  <w:style w:type="character" w:customStyle="1" w:styleId="WW8Num22z5">
    <w:name w:val="WW8Num22z5"/>
    <w:qFormat/>
    <w:rsid w:val="0085721E"/>
  </w:style>
  <w:style w:type="character" w:customStyle="1" w:styleId="WW8Num22z4">
    <w:name w:val="WW8Num22z4"/>
    <w:qFormat/>
    <w:rsid w:val="0085721E"/>
  </w:style>
  <w:style w:type="character" w:customStyle="1" w:styleId="WW8Num22z3">
    <w:name w:val="WW8Num22z3"/>
    <w:qFormat/>
    <w:rsid w:val="0085721E"/>
  </w:style>
  <w:style w:type="character" w:customStyle="1" w:styleId="WW8Num22z2">
    <w:name w:val="WW8Num22z2"/>
    <w:qFormat/>
    <w:rsid w:val="0085721E"/>
  </w:style>
  <w:style w:type="character" w:customStyle="1" w:styleId="WW8Num22z1">
    <w:name w:val="WW8Num22z1"/>
    <w:qFormat/>
    <w:rsid w:val="0085721E"/>
  </w:style>
  <w:style w:type="character" w:customStyle="1" w:styleId="WW8Num22z0">
    <w:name w:val="WW8Num22z0"/>
    <w:qFormat/>
    <w:rsid w:val="0085721E"/>
  </w:style>
  <w:style w:type="character" w:customStyle="1" w:styleId="WW8Num21z8">
    <w:name w:val="WW8Num21z8"/>
    <w:qFormat/>
    <w:rsid w:val="0085721E"/>
  </w:style>
  <w:style w:type="character" w:customStyle="1" w:styleId="WW8Num21z7">
    <w:name w:val="WW8Num21z7"/>
    <w:qFormat/>
    <w:rsid w:val="0085721E"/>
  </w:style>
  <w:style w:type="character" w:customStyle="1" w:styleId="WW8Num21z6">
    <w:name w:val="WW8Num21z6"/>
    <w:qFormat/>
    <w:rsid w:val="0085721E"/>
  </w:style>
  <w:style w:type="character" w:customStyle="1" w:styleId="WW8Num21z5">
    <w:name w:val="WW8Num21z5"/>
    <w:qFormat/>
    <w:rsid w:val="0085721E"/>
  </w:style>
  <w:style w:type="character" w:customStyle="1" w:styleId="WW8Num21z4">
    <w:name w:val="WW8Num21z4"/>
    <w:qFormat/>
    <w:rsid w:val="0085721E"/>
  </w:style>
  <w:style w:type="character" w:customStyle="1" w:styleId="WW8Num21z3">
    <w:name w:val="WW8Num21z3"/>
    <w:qFormat/>
    <w:rsid w:val="0085721E"/>
  </w:style>
  <w:style w:type="character" w:customStyle="1" w:styleId="WW8Num21z2">
    <w:name w:val="WW8Num21z2"/>
    <w:qFormat/>
    <w:rsid w:val="0085721E"/>
  </w:style>
  <w:style w:type="character" w:customStyle="1" w:styleId="WW8Num21z1">
    <w:name w:val="WW8Num21z1"/>
    <w:qFormat/>
    <w:rsid w:val="0085721E"/>
  </w:style>
  <w:style w:type="character" w:customStyle="1" w:styleId="WW8Num21z0">
    <w:name w:val="WW8Num21z0"/>
    <w:qFormat/>
    <w:rsid w:val="0085721E"/>
  </w:style>
  <w:style w:type="character" w:customStyle="1" w:styleId="WW8Num20z8">
    <w:name w:val="WW8Num20z8"/>
    <w:qFormat/>
    <w:rsid w:val="0085721E"/>
  </w:style>
  <w:style w:type="character" w:customStyle="1" w:styleId="WW8Num20z7">
    <w:name w:val="WW8Num20z7"/>
    <w:qFormat/>
    <w:rsid w:val="0085721E"/>
  </w:style>
  <w:style w:type="character" w:customStyle="1" w:styleId="WW8Num20z6">
    <w:name w:val="WW8Num20z6"/>
    <w:qFormat/>
    <w:rsid w:val="0085721E"/>
  </w:style>
  <w:style w:type="character" w:customStyle="1" w:styleId="WW8Num20z5">
    <w:name w:val="WW8Num20z5"/>
    <w:qFormat/>
    <w:rsid w:val="0085721E"/>
  </w:style>
  <w:style w:type="character" w:customStyle="1" w:styleId="WW8Num20z4">
    <w:name w:val="WW8Num20z4"/>
    <w:qFormat/>
    <w:rsid w:val="0085721E"/>
  </w:style>
  <w:style w:type="character" w:customStyle="1" w:styleId="WW8Num20z3">
    <w:name w:val="WW8Num20z3"/>
    <w:qFormat/>
    <w:rsid w:val="0085721E"/>
  </w:style>
  <w:style w:type="character" w:customStyle="1" w:styleId="WW8Num20z2">
    <w:name w:val="WW8Num20z2"/>
    <w:qFormat/>
    <w:rsid w:val="0085721E"/>
  </w:style>
  <w:style w:type="character" w:customStyle="1" w:styleId="WW8Num20z1">
    <w:name w:val="WW8Num20z1"/>
    <w:qFormat/>
    <w:rsid w:val="0085721E"/>
  </w:style>
  <w:style w:type="character" w:customStyle="1" w:styleId="WW8Num20z0">
    <w:name w:val="WW8Num20z0"/>
    <w:qFormat/>
    <w:rsid w:val="0085721E"/>
  </w:style>
  <w:style w:type="character" w:customStyle="1" w:styleId="WW8Num19z8">
    <w:name w:val="WW8Num19z8"/>
    <w:qFormat/>
    <w:rsid w:val="0085721E"/>
  </w:style>
  <w:style w:type="character" w:customStyle="1" w:styleId="WW8Num19z7">
    <w:name w:val="WW8Num19z7"/>
    <w:qFormat/>
    <w:rsid w:val="0085721E"/>
  </w:style>
  <w:style w:type="character" w:customStyle="1" w:styleId="WW8Num19z6">
    <w:name w:val="WW8Num19z6"/>
    <w:qFormat/>
    <w:rsid w:val="0085721E"/>
  </w:style>
  <w:style w:type="character" w:customStyle="1" w:styleId="WW8Num19z5">
    <w:name w:val="WW8Num19z5"/>
    <w:qFormat/>
    <w:rsid w:val="0085721E"/>
  </w:style>
  <w:style w:type="character" w:customStyle="1" w:styleId="WW8Num19z4">
    <w:name w:val="WW8Num19z4"/>
    <w:qFormat/>
    <w:rsid w:val="0085721E"/>
  </w:style>
  <w:style w:type="character" w:customStyle="1" w:styleId="WW8Num19z3">
    <w:name w:val="WW8Num19z3"/>
    <w:qFormat/>
    <w:rsid w:val="0085721E"/>
  </w:style>
  <w:style w:type="character" w:customStyle="1" w:styleId="WW8Num19z2">
    <w:name w:val="WW8Num19z2"/>
    <w:qFormat/>
    <w:rsid w:val="0085721E"/>
  </w:style>
  <w:style w:type="character" w:customStyle="1" w:styleId="WW8Num19z1">
    <w:name w:val="WW8Num19z1"/>
    <w:qFormat/>
    <w:rsid w:val="0085721E"/>
  </w:style>
  <w:style w:type="character" w:customStyle="1" w:styleId="WW8Num19z0">
    <w:name w:val="WW8Num19z0"/>
    <w:qFormat/>
    <w:rsid w:val="0085721E"/>
  </w:style>
  <w:style w:type="character" w:customStyle="1" w:styleId="WW8Num18z0">
    <w:name w:val="WW8Num18z0"/>
    <w:qFormat/>
    <w:rsid w:val="0085721E"/>
  </w:style>
  <w:style w:type="character" w:customStyle="1" w:styleId="WW8Num17z8">
    <w:name w:val="WW8Num17z8"/>
    <w:qFormat/>
    <w:rsid w:val="0085721E"/>
  </w:style>
  <w:style w:type="character" w:customStyle="1" w:styleId="WW8Num17z7">
    <w:name w:val="WW8Num17z7"/>
    <w:qFormat/>
    <w:rsid w:val="0085721E"/>
  </w:style>
  <w:style w:type="character" w:customStyle="1" w:styleId="WW8Num17z6">
    <w:name w:val="WW8Num17z6"/>
    <w:qFormat/>
    <w:rsid w:val="0085721E"/>
  </w:style>
  <w:style w:type="character" w:customStyle="1" w:styleId="WW8Num17z5">
    <w:name w:val="WW8Num17z5"/>
    <w:qFormat/>
    <w:rsid w:val="0085721E"/>
  </w:style>
  <w:style w:type="character" w:customStyle="1" w:styleId="WW8Num17z4">
    <w:name w:val="WW8Num17z4"/>
    <w:qFormat/>
    <w:rsid w:val="0085721E"/>
  </w:style>
  <w:style w:type="character" w:customStyle="1" w:styleId="WW8Num17z3">
    <w:name w:val="WW8Num17z3"/>
    <w:qFormat/>
    <w:rsid w:val="0085721E"/>
  </w:style>
  <w:style w:type="character" w:customStyle="1" w:styleId="WW8Num17z2">
    <w:name w:val="WW8Num17z2"/>
    <w:qFormat/>
    <w:rsid w:val="0085721E"/>
  </w:style>
  <w:style w:type="character" w:customStyle="1" w:styleId="WW8Num17z1">
    <w:name w:val="WW8Num17z1"/>
    <w:qFormat/>
    <w:rsid w:val="0085721E"/>
  </w:style>
  <w:style w:type="character" w:customStyle="1" w:styleId="WW8Num17z0">
    <w:name w:val="WW8Num17z0"/>
    <w:qFormat/>
    <w:rsid w:val="0085721E"/>
    <w:rPr>
      <w:b w:val="0"/>
    </w:rPr>
  </w:style>
  <w:style w:type="character" w:customStyle="1" w:styleId="WW8Num16z8">
    <w:name w:val="WW8Num16z8"/>
    <w:qFormat/>
    <w:rsid w:val="0085721E"/>
  </w:style>
  <w:style w:type="character" w:customStyle="1" w:styleId="WW8Num16z7">
    <w:name w:val="WW8Num16z7"/>
    <w:qFormat/>
    <w:rsid w:val="0085721E"/>
  </w:style>
  <w:style w:type="character" w:customStyle="1" w:styleId="WW8Num16z6">
    <w:name w:val="WW8Num16z6"/>
    <w:qFormat/>
    <w:rsid w:val="0085721E"/>
  </w:style>
  <w:style w:type="character" w:customStyle="1" w:styleId="WW8Num16z5">
    <w:name w:val="WW8Num16z5"/>
    <w:qFormat/>
    <w:rsid w:val="0085721E"/>
  </w:style>
  <w:style w:type="character" w:customStyle="1" w:styleId="WW8Num16z4">
    <w:name w:val="WW8Num16z4"/>
    <w:qFormat/>
    <w:rsid w:val="0085721E"/>
  </w:style>
  <w:style w:type="character" w:customStyle="1" w:styleId="WW8Num16z3">
    <w:name w:val="WW8Num16z3"/>
    <w:qFormat/>
    <w:rsid w:val="0085721E"/>
  </w:style>
  <w:style w:type="character" w:customStyle="1" w:styleId="WW8Num16z2">
    <w:name w:val="WW8Num16z2"/>
    <w:qFormat/>
    <w:rsid w:val="0085721E"/>
  </w:style>
  <w:style w:type="character" w:customStyle="1" w:styleId="WW8Num16z1">
    <w:name w:val="WW8Num16z1"/>
    <w:qFormat/>
    <w:rsid w:val="0085721E"/>
  </w:style>
  <w:style w:type="character" w:customStyle="1" w:styleId="WW8Num16z0">
    <w:name w:val="WW8Num16z0"/>
    <w:qFormat/>
    <w:rsid w:val="0085721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85721E"/>
  </w:style>
  <w:style w:type="character" w:customStyle="1" w:styleId="WW8Num15z7">
    <w:name w:val="WW8Num15z7"/>
    <w:qFormat/>
    <w:rsid w:val="0085721E"/>
  </w:style>
  <w:style w:type="character" w:customStyle="1" w:styleId="WW8Num15z6">
    <w:name w:val="WW8Num15z6"/>
    <w:qFormat/>
    <w:rsid w:val="0085721E"/>
  </w:style>
  <w:style w:type="character" w:customStyle="1" w:styleId="WW8Num15z5">
    <w:name w:val="WW8Num15z5"/>
    <w:qFormat/>
    <w:rsid w:val="0085721E"/>
  </w:style>
  <w:style w:type="character" w:customStyle="1" w:styleId="WW8Num15z4">
    <w:name w:val="WW8Num15z4"/>
    <w:qFormat/>
    <w:rsid w:val="0085721E"/>
  </w:style>
  <w:style w:type="character" w:customStyle="1" w:styleId="WW8Num15z3">
    <w:name w:val="WW8Num15z3"/>
    <w:qFormat/>
    <w:rsid w:val="0085721E"/>
  </w:style>
  <w:style w:type="character" w:customStyle="1" w:styleId="WW8Num15z2">
    <w:name w:val="WW8Num15z2"/>
    <w:qFormat/>
    <w:rsid w:val="0085721E"/>
  </w:style>
  <w:style w:type="character" w:customStyle="1" w:styleId="WW8Num15z1">
    <w:name w:val="WW8Num15z1"/>
    <w:qFormat/>
    <w:rsid w:val="0085721E"/>
  </w:style>
  <w:style w:type="character" w:customStyle="1" w:styleId="WW8Num15z0">
    <w:name w:val="WW8Num15z0"/>
    <w:qFormat/>
    <w:rsid w:val="0085721E"/>
  </w:style>
  <w:style w:type="character" w:customStyle="1" w:styleId="WW8Num14z8">
    <w:name w:val="WW8Num14z8"/>
    <w:qFormat/>
    <w:rsid w:val="0085721E"/>
  </w:style>
  <w:style w:type="character" w:customStyle="1" w:styleId="WW8Num14z7">
    <w:name w:val="WW8Num14z7"/>
    <w:qFormat/>
    <w:rsid w:val="0085721E"/>
  </w:style>
  <w:style w:type="character" w:customStyle="1" w:styleId="WW8Num14z6">
    <w:name w:val="WW8Num14z6"/>
    <w:qFormat/>
    <w:rsid w:val="0085721E"/>
  </w:style>
  <w:style w:type="character" w:customStyle="1" w:styleId="WW8Num14z5">
    <w:name w:val="WW8Num14z5"/>
    <w:qFormat/>
    <w:rsid w:val="0085721E"/>
  </w:style>
  <w:style w:type="character" w:customStyle="1" w:styleId="WW8Num14z4">
    <w:name w:val="WW8Num14z4"/>
    <w:qFormat/>
    <w:rsid w:val="0085721E"/>
  </w:style>
  <w:style w:type="character" w:customStyle="1" w:styleId="WW8Num14z3">
    <w:name w:val="WW8Num14z3"/>
    <w:qFormat/>
    <w:rsid w:val="0085721E"/>
  </w:style>
  <w:style w:type="character" w:customStyle="1" w:styleId="WW8Num14z2">
    <w:name w:val="WW8Num14z2"/>
    <w:qFormat/>
    <w:rsid w:val="0085721E"/>
  </w:style>
  <w:style w:type="character" w:customStyle="1" w:styleId="WW8Num14z1">
    <w:name w:val="WW8Num14z1"/>
    <w:qFormat/>
    <w:rsid w:val="0085721E"/>
  </w:style>
  <w:style w:type="character" w:customStyle="1" w:styleId="WW8Num14z0">
    <w:name w:val="WW8Num14z0"/>
    <w:qFormat/>
    <w:rsid w:val="0085721E"/>
    <w:rPr>
      <w:b/>
    </w:rPr>
  </w:style>
  <w:style w:type="character" w:customStyle="1" w:styleId="WW8Num13z8">
    <w:name w:val="WW8Num13z8"/>
    <w:qFormat/>
    <w:rsid w:val="0085721E"/>
  </w:style>
  <w:style w:type="character" w:customStyle="1" w:styleId="WW8Num13z7">
    <w:name w:val="WW8Num13z7"/>
    <w:qFormat/>
    <w:rsid w:val="0085721E"/>
  </w:style>
  <w:style w:type="character" w:customStyle="1" w:styleId="WW8Num13z6">
    <w:name w:val="WW8Num13z6"/>
    <w:qFormat/>
    <w:rsid w:val="0085721E"/>
  </w:style>
  <w:style w:type="character" w:customStyle="1" w:styleId="WW8Num13z5">
    <w:name w:val="WW8Num13z5"/>
    <w:qFormat/>
    <w:rsid w:val="0085721E"/>
  </w:style>
  <w:style w:type="character" w:customStyle="1" w:styleId="WW8Num13z4">
    <w:name w:val="WW8Num13z4"/>
    <w:qFormat/>
    <w:rsid w:val="0085721E"/>
  </w:style>
  <w:style w:type="character" w:customStyle="1" w:styleId="WW8Num13z3">
    <w:name w:val="WW8Num13z3"/>
    <w:qFormat/>
    <w:rsid w:val="0085721E"/>
  </w:style>
  <w:style w:type="character" w:customStyle="1" w:styleId="WW8Num13z2">
    <w:name w:val="WW8Num13z2"/>
    <w:qFormat/>
    <w:rsid w:val="0085721E"/>
  </w:style>
  <w:style w:type="character" w:customStyle="1" w:styleId="WW8Num13z1">
    <w:name w:val="WW8Num13z1"/>
    <w:qFormat/>
    <w:rsid w:val="0085721E"/>
  </w:style>
  <w:style w:type="character" w:customStyle="1" w:styleId="WW8Num13z0">
    <w:name w:val="WW8Num13z0"/>
    <w:qFormat/>
    <w:rsid w:val="0085721E"/>
  </w:style>
  <w:style w:type="character" w:customStyle="1" w:styleId="WW8Num12z8">
    <w:name w:val="WW8Num12z8"/>
    <w:qFormat/>
    <w:rsid w:val="0085721E"/>
  </w:style>
  <w:style w:type="character" w:customStyle="1" w:styleId="WW8Num12z7">
    <w:name w:val="WW8Num12z7"/>
    <w:qFormat/>
    <w:rsid w:val="0085721E"/>
  </w:style>
  <w:style w:type="character" w:customStyle="1" w:styleId="WW8Num12z6">
    <w:name w:val="WW8Num12z6"/>
    <w:qFormat/>
    <w:rsid w:val="0085721E"/>
  </w:style>
  <w:style w:type="character" w:customStyle="1" w:styleId="WW8Num12z5">
    <w:name w:val="WW8Num12z5"/>
    <w:qFormat/>
    <w:rsid w:val="0085721E"/>
  </w:style>
  <w:style w:type="character" w:customStyle="1" w:styleId="WW8Num12z4">
    <w:name w:val="WW8Num12z4"/>
    <w:qFormat/>
    <w:rsid w:val="0085721E"/>
  </w:style>
  <w:style w:type="character" w:customStyle="1" w:styleId="WW8Num12z3">
    <w:name w:val="WW8Num12z3"/>
    <w:qFormat/>
    <w:rsid w:val="0085721E"/>
  </w:style>
  <w:style w:type="character" w:customStyle="1" w:styleId="WW8Num12z2">
    <w:name w:val="WW8Num12z2"/>
    <w:qFormat/>
    <w:rsid w:val="0085721E"/>
  </w:style>
  <w:style w:type="character" w:customStyle="1" w:styleId="WW8Num12z1">
    <w:name w:val="WW8Num12z1"/>
    <w:qFormat/>
    <w:rsid w:val="0085721E"/>
  </w:style>
  <w:style w:type="character" w:customStyle="1" w:styleId="WW8Num12z0">
    <w:name w:val="WW8Num12z0"/>
    <w:qFormat/>
    <w:rsid w:val="0085721E"/>
  </w:style>
  <w:style w:type="character" w:customStyle="1" w:styleId="WW8Num11z8">
    <w:name w:val="WW8Num11z8"/>
    <w:qFormat/>
    <w:rsid w:val="0085721E"/>
  </w:style>
  <w:style w:type="character" w:customStyle="1" w:styleId="WW8Num11z7">
    <w:name w:val="WW8Num11z7"/>
    <w:qFormat/>
    <w:rsid w:val="0085721E"/>
  </w:style>
  <w:style w:type="character" w:customStyle="1" w:styleId="WW8Num11z6">
    <w:name w:val="WW8Num11z6"/>
    <w:qFormat/>
    <w:rsid w:val="0085721E"/>
  </w:style>
  <w:style w:type="character" w:customStyle="1" w:styleId="WW8Num11z5">
    <w:name w:val="WW8Num11z5"/>
    <w:qFormat/>
    <w:rsid w:val="0085721E"/>
  </w:style>
  <w:style w:type="character" w:customStyle="1" w:styleId="WW8Num11z4">
    <w:name w:val="WW8Num11z4"/>
    <w:qFormat/>
    <w:rsid w:val="0085721E"/>
  </w:style>
  <w:style w:type="character" w:customStyle="1" w:styleId="WW8Num11z3">
    <w:name w:val="WW8Num11z3"/>
    <w:qFormat/>
    <w:rsid w:val="0085721E"/>
  </w:style>
  <w:style w:type="character" w:customStyle="1" w:styleId="WW8Num11z2">
    <w:name w:val="WW8Num11z2"/>
    <w:qFormat/>
    <w:rsid w:val="0085721E"/>
  </w:style>
  <w:style w:type="character" w:customStyle="1" w:styleId="WW8Num11z1">
    <w:name w:val="WW8Num11z1"/>
    <w:qFormat/>
    <w:rsid w:val="0085721E"/>
  </w:style>
  <w:style w:type="character" w:customStyle="1" w:styleId="WW8Num11z0">
    <w:name w:val="WW8Num11z0"/>
    <w:qFormat/>
    <w:rsid w:val="0085721E"/>
  </w:style>
  <w:style w:type="character" w:customStyle="1" w:styleId="WW8Num10z8">
    <w:name w:val="WW8Num10z8"/>
    <w:qFormat/>
    <w:rsid w:val="0085721E"/>
  </w:style>
  <w:style w:type="character" w:customStyle="1" w:styleId="WW8Num10z7">
    <w:name w:val="WW8Num10z7"/>
    <w:qFormat/>
    <w:rsid w:val="0085721E"/>
  </w:style>
  <w:style w:type="character" w:customStyle="1" w:styleId="WW8Num10z6">
    <w:name w:val="WW8Num10z6"/>
    <w:qFormat/>
    <w:rsid w:val="0085721E"/>
  </w:style>
  <w:style w:type="character" w:customStyle="1" w:styleId="WW8Num10z5">
    <w:name w:val="WW8Num10z5"/>
    <w:qFormat/>
    <w:rsid w:val="0085721E"/>
  </w:style>
  <w:style w:type="character" w:customStyle="1" w:styleId="WW8Num10z4">
    <w:name w:val="WW8Num10z4"/>
    <w:qFormat/>
    <w:rsid w:val="0085721E"/>
  </w:style>
  <w:style w:type="character" w:customStyle="1" w:styleId="WW8Num10z3">
    <w:name w:val="WW8Num10z3"/>
    <w:qFormat/>
    <w:rsid w:val="0085721E"/>
  </w:style>
  <w:style w:type="character" w:customStyle="1" w:styleId="WW8Num10z2">
    <w:name w:val="WW8Num10z2"/>
    <w:qFormat/>
    <w:rsid w:val="0085721E"/>
  </w:style>
  <w:style w:type="character" w:customStyle="1" w:styleId="WW8Num10z1">
    <w:name w:val="WW8Num10z1"/>
    <w:qFormat/>
    <w:rsid w:val="0085721E"/>
  </w:style>
  <w:style w:type="character" w:customStyle="1" w:styleId="WW8Num10z0">
    <w:name w:val="WW8Num10z0"/>
    <w:qFormat/>
    <w:rsid w:val="0085721E"/>
    <w:rPr>
      <w:b/>
      <w:i w:val="0"/>
      <w:sz w:val="28"/>
      <w:u w:val="single"/>
    </w:rPr>
  </w:style>
  <w:style w:type="character" w:customStyle="1" w:styleId="WW8Num9z8">
    <w:name w:val="WW8Num9z8"/>
    <w:qFormat/>
    <w:rsid w:val="0085721E"/>
  </w:style>
  <w:style w:type="character" w:customStyle="1" w:styleId="WW8Num9z7">
    <w:name w:val="WW8Num9z7"/>
    <w:qFormat/>
    <w:rsid w:val="0085721E"/>
  </w:style>
  <w:style w:type="character" w:customStyle="1" w:styleId="WW8Num9z6">
    <w:name w:val="WW8Num9z6"/>
    <w:qFormat/>
    <w:rsid w:val="0085721E"/>
  </w:style>
  <w:style w:type="character" w:customStyle="1" w:styleId="WW8Num9z5">
    <w:name w:val="WW8Num9z5"/>
    <w:qFormat/>
    <w:rsid w:val="0085721E"/>
  </w:style>
  <w:style w:type="character" w:customStyle="1" w:styleId="WW8Num9z4">
    <w:name w:val="WW8Num9z4"/>
    <w:qFormat/>
    <w:rsid w:val="0085721E"/>
  </w:style>
  <w:style w:type="character" w:customStyle="1" w:styleId="WW8Num9z3">
    <w:name w:val="WW8Num9z3"/>
    <w:qFormat/>
    <w:rsid w:val="0085721E"/>
  </w:style>
  <w:style w:type="character" w:customStyle="1" w:styleId="WW8Num9z2">
    <w:name w:val="WW8Num9z2"/>
    <w:qFormat/>
    <w:rsid w:val="0085721E"/>
  </w:style>
  <w:style w:type="character" w:customStyle="1" w:styleId="WW8Num9z1">
    <w:name w:val="WW8Num9z1"/>
    <w:qFormat/>
    <w:rsid w:val="0085721E"/>
  </w:style>
  <w:style w:type="character" w:customStyle="1" w:styleId="WW8Num9z0">
    <w:name w:val="WW8Num9z0"/>
    <w:qFormat/>
    <w:rsid w:val="0085721E"/>
  </w:style>
  <w:style w:type="character" w:customStyle="1" w:styleId="WW8Num8z8">
    <w:name w:val="WW8Num8z8"/>
    <w:qFormat/>
    <w:rsid w:val="0085721E"/>
  </w:style>
  <w:style w:type="character" w:customStyle="1" w:styleId="WW8Num8z7">
    <w:name w:val="WW8Num8z7"/>
    <w:qFormat/>
    <w:rsid w:val="0085721E"/>
  </w:style>
  <w:style w:type="character" w:customStyle="1" w:styleId="WW8Num8z6">
    <w:name w:val="WW8Num8z6"/>
    <w:qFormat/>
    <w:rsid w:val="0085721E"/>
  </w:style>
  <w:style w:type="character" w:customStyle="1" w:styleId="WW8Num8z5">
    <w:name w:val="WW8Num8z5"/>
    <w:qFormat/>
    <w:rsid w:val="0085721E"/>
  </w:style>
  <w:style w:type="character" w:customStyle="1" w:styleId="WW8Num8z4">
    <w:name w:val="WW8Num8z4"/>
    <w:qFormat/>
    <w:rsid w:val="0085721E"/>
  </w:style>
  <w:style w:type="character" w:customStyle="1" w:styleId="WW8Num8z3">
    <w:name w:val="WW8Num8z3"/>
    <w:qFormat/>
    <w:rsid w:val="0085721E"/>
  </w:style>
  <w:style w:type="character" w:customStyle="1" w:styleId="WW8Num8z2">
    <w:name w:val="WW8Num8z2"/>
    <w:qFormat/>
    <w:rsid w:val="0085721E"/>
  </w:style>
  <w:style w:type="character" w:customStyle="1" w:styleId="WW8Num8z1">
    <w:name w:val="WW8Num8z1"/>
    <w:qFormat/>
    <w:rsid w:val="0085721E"/>
  </w:style>
  <w:style w:type="character" w:customStyle="1" w:styleId="WW8Num8z0">
    <w:name w:val="WW8Num8z0"/>
    <w:qFormat/>
    <w:rsid w:val="0085721E"/>
  </w:style>
  <w:style w:type="character" w:customStyle="1" w:styleId="WW8Num7z8">
    <w:name w:val="WW8Num7z8"/>
    <w:qFormat/>
    <w:rsid w:val="0085721E"/>
  </w:style>
  <w:style w:type="character" w:customStyle="1" w:styleId="WW8Num7z7">
    <w:name w:val="WW8Num7z7"/>
    <w:qFormat/>
    <w:rsid w:val="0085721E"/>
  </w:style>
  <w:style w:type="character" w:customStyle="1" w:styleId="WW8Num7z6">
    <w:name w:val="WW8Num7z6"/>
    <w:qFormat/>
    <w:rsid w:val="0085721E"/>
  </w:style>
  <w:style w:type="character" w:customStyle="1" w:styleId="WW8Num7z5">
    <w:name w:val="WW8Num7z5"/>
    <w:qFormat/>
    <w:rsid w:val="0085721E"/>
  </w:style>
  <w:style w:type="character" w:customStyle="1" w:styleId="WW8Num7z4">
    <w:name w:val="WW8Num7z4"/>
    <w:qFormat/>
    <w:rsid w:val="0085721E"/>
  </w:style>
  <w:style w:type="character" w:customStyle="1" w:styleId="WW8Num7z3">
    <w:name w:val="WW8Num7z3"/>
    <w:qFormat/>
    <w:rsid w:val="0085721E"/>
  </w:style>
  <w:style w:type="character" w:customStyle="1" w:styleId="WW8Num7z2">
    <w:name w:val="WW8Num7z2"/>
    <w:qFormat/>
    <w:rsid w:val="0085721E"/>
  </w:style>
  <w:style w:type="character" w:customStyle="1" w:styleId="WW8Num7z1">
    <w:name w:val="WW8Num7z1"/>
    <w:qFormat/>
    <w:rsid w:val="0085721E"/>
  </w:style>
  <w:style w:type="character" w:customStyle="1" w:styleId="WW8Num7z0">
    <w:name w:val="WW8Num7z0"/>
    <w:qFormat/>
    <w:rsid w:val="0085721E"/>
  </w:style>
  <w:style w:type="character" w:customStyle="1" w:styleId="WW8Num6z1">
    <w:name w:val="WW8Num6z1"/>
    <w:qFormat/>
    <w:rsid w:val="0085721E"/>
    <w:rPr>
      <w:rFonts w:ascii="Courier New" w:hAnsi="Courier New" w:cs="Courier New"/>
    </w:rPr>
  </w:style>
  <w:style w:type="character" w:customStyle="1" w:styleId="WW8Num5z8">
    <w:name w:val="WW8Num5z8"/>
    <w:qFormat/>
    <w:rsid w:val="0085721E"/>
  </w:style>
  <w:style w:type="character" w:customStyle="1" w:styleId="WW8Num5z7">
    <w:name w:val="WW8Num5z7"/>
    <w:qFormat/>
    <w:rsid w:val="0085721E"/>
  </w:style>
  <w:style w:type="character" w:customStyle="1" w:styleId="WW8Num5z6">
    <w:name w:val="WW8Num5z6"/>
    <w:qFormat/>
    <w:rsid w:val="0085721E"/>
  </w:style>
  <w:style w:type="character" w:customStyle="1" w:styleId="WW8Num5z5">
    <w:name w:val="WW8Num5z5"/>
    <w:qFormat/>
    <w:rsid w:val="0085721E"/>
  </w:style>
  <w:style w:type="character" w:customStyle="1" w:styleId="WW8Num5z4">
    <w:name w:val="WW8Num5z4"/>
    <w:qFormat/>
    <w:rsid w:val="0085721E"/>
  </w:style>
  <w:style w:type="character" w:customStyle="1" w:styleId="WW8Num5z3">
    <w:name w:val="WW8Num5z3"/>
    <w:qFormat/>
    <w:rsid w:val="0085721E"/>
  </w:style>
  <w:style w:type="character" w:customStyle="1" w:styleId="WW8Num5z2">
    <w:name w:val="WW8Num5z2"/>
    <w:qFormat/>
    <w:rsid w:val="0085721E"/>
  </w:style>
  <w:style w:type="character" w:customStyle="1" w:styleId="WW8Num5z1">
    <w:name w:val="WW8Num5z1"/>
    <w:qFormat/>
    <w:rsid w:val="0085721E"/>
  </w:style>
  <w:style w:type="character" w:customStyle="1" w:styleId="WW8Num5z0">
    <w:name w:val="WW8Num5z0"/>
    <w:qFormat/>
    <w:rsid w:val="0085721E"/>
  </w:style>
  <w:style w:type="character" w:customStyle="1" w:styleId="WW8Num4z8">
    <w:name w:val="WW8Num4z8"/>
    <w:qFormat/>
    <w:rsid w:val="0085721E"/>
  </w:style>
  <w:style w:type="character" w:customStyle="1" w:styleId="WW8Num4z7">
    <w:name w:val="WW8Num4z7"/>
    <w:qFormat/>
    <w:rsid w:val="0085721E"/>
  </w:style>
  <w:style w:type="character" w:customStyle="1" w:styleId="WW8Num4z6">
    <w:name w:val="WW8Num4z6"/>
    <w:qFormat/>
    <w:rsid w:val="0085721E"/>
  </w:style>
  <w:style w:type="character" w:customStyle="1" w:styleId="WW8Num4z5">
    <w:name w:val="WW8Num4z5"/>
    <w:qFormat/>
    <w:rsid w:val="0085721E"/>
  </w:style>
  <w:style w:type="character" w:customStyle="1" w:styleId="WW8Num4z4">
    <w:name w:val="WW8Num4z4"/>
    <w:qFormat/>
    <w:rsid w:val="0085721E"/>
  </w:style>
  <w:style w:type="character" w:customStyle="1" w:styleId="WW8Num4z3">
    <w:name w:val="WW8Num4z3"/>
    <w:qFormat/>
    <w:rsid w:val="0085721E"/>
  </w:style>
  <w:style w:type="character" w:customStyle="1" w:styleId="WW8Num4z2">
    <w:name w:val="WW8Num4z2"/>
    <w:qFormat/>
    <w:rsid w:val="0085721E"/>
  </w:style>
  <w:style w:type="character" w:customStyle="1" w:styleId="WW8Num4z1">
    <w:name w:val="WW8Num4z1"/>
    <w:qFormat/>
    <w:rsid w:val="0085721E"/>
  </w:style>
  <w:style w:type="character" w:customStyle="1" w:styleId="WW8Num4z0">
    <w:name w:val="WW8Num4z0"/>
    <w:qFormat/>
    <w:rsid w:val="0085721E"/>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85721E"/>
  </w:style>
  <w:style w:type="character" w:customStyle="1" w:styleId="WW8Num3z7">
    <w:name w:val="WW8Num3z7"/>
    <w:qFormat/>
    <w:rsid w:val="0085721E"/>
  </w:style>
  <w:style w:type="character" w:customStyle="1" w:styleId="WW8Num3z6">
    <w:name w:val="WW8Num3z6"/>
    <w:qFormat/>
    <w:rsid w:val="0085721E"/>
  </w:style>
  <w:style w:type="character" w:customStyle="1" w:styleId="WW8Num3z5">
    <w:name w:val="WW8Num3z5"/>
    <w:qFormat/>
    <w:rsid w:val="0085721E"/>
  </w:style>
  <w:style w:type="character" w:customStyle="1" w:styleId="WW8Num3z4">
    <w:name w:val="WW8Num3z4"/>
    <w:qFormat/>
    <w:rsid w:val="0085721E"/>
  </w:style>
  <w:style w:type="character" w:customStyle="1" w:styleId="WW8Num3z3">
    <w:name w:val="WW8Num3z3"/>
    <w:qFormat/>
    <w:rsid w:val="0085721E"/>
  </w:style>
  <w:style w:type="character" w:customStyle="1" w:styleId="WW8Num3z2">
    <w:name w:val="WW8Num3z2"/>
    <w:qFormat/>
    <w:rsid w:val="0085721E"/>
  </w:style>
  <w:style w:type="character" w:customStyle="1" w:styleId="WW8Num3z1">
    <w:name w:val="WW8Num3z1"/>
    <w:qFormat/>
    <w:rsid w:val="0085721E"/>
  </w:style>
  <w:style w:type="character" w:customStyle="1" w:styleId="aff2">
    <w:name w:val="Выделение жирным"/>
    <w:qFormat/>
    <w:rsid w:val="0085721E"/>
    <w:rPr>
      <w:b/>
      <w:bCs/>
    </w:rPr>
  </w:style>
  <w:style w:type="character" w:styleId="aff3">
    <w:name w:val="Hyperlink"/>
    <w:rsid w:val="0085721E"/>
    <w:rPr>
      <w:color w:val="000080"/>
      <w:u w:val="single"/>
    </w:rPr>
  </w:style>
  <w:style w:type="paragraph" w:customStyle="1" w:styleId="aff4">
    <w:name w:val="Заголовок"/>
    <w:basedOn w:val="a"/>
    <w:next w:val="a4"/>
    <w:qFormat/>
    <w:rsid w:val="0085721E"/>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pPr>
    <w:rPr>
      <w:sz w:val="28"/>
      <w:szCs w:val="20"/>
    </w:rPr>
  </w:style>
  <w:style w:type="paragraph" w:styleId="aff5">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85721E"/>
    <w:pPr>
      <w:suppressLineNumbers/>
      <w:spacing w:before="120" w:after="120"/>
    </w:pPr>
    <w:rPr>
      <w:rFonts w:ascii="PT Astra Serif" w:hAnsi="PT Astra Serif" w:cs="Noto Sans Devanagari"/>
      <w:i/>
      <w:iCs/>
      <w:sz w:val="24"/>
      <w:szCs w:val="24"/>
    </w:rPr>
  </w:style>
  <w:style w:type="paragraph" w:styleId="aff6">
    <w:name w:val="index heading"/>
    <w:basedOn w:val="a"/>
    <w:qFormat/>
    <w:rsid w:val="0085721E"/>
    <w:pPr>
      <w:suppressLineNumbers/>
    </w:pPr>
    <w:rPr>
      <w:rFonts w:ascii="PT Sans" w:hAnsi="PT Sans" w:cs="Noto Sans Devanagari"/>
    </w:rPr>
  </w:style>
  <w:style w:type="paragraph" w:styleId="a3">
    <w:name w:val="Title"/>
    <w:basedOn w:val="a"/>
    <w:next w:val="a4"/>
    <w:qFormat/>
    <w:rsid w:val="0085721E"/>
    <w:pPr>
      <w:keepNext/>
      <w:spacing w:before="240" w:after="120"/>
    </w:pPr>
    <w:rPr>
      <w:rFonts w:ascii="PT Sans" w:eastAsia="Tahoma" w:hAnsi="PT Sans" w:cs="Noto Sans Devanagari"/>
      <w:sz w:val="28"/>
      <w:szCs w:val="28"/>
    </w:rPr>
  </w:style>
  <w:style w:type="paragraph" w:styleId="aff7">
    <w:name w:val="caption"/>
    <w:basedOn w:val="a"/>
    <w:qFormat/>
    <w:rsid w:val="0085721E"/>
    <w:pPr>
      <w:spacing w:before="120" w:after="120"/>
    </w:pPr>
    <w:rPr>
      <w:i/>
      <w:iCs/>
      <w:sz w:val="24"/>
    </w:rPr>
  </w:style>
  <w:style w:type="paragraph" w:styleId="aff8">
    <w:name w:val="Balloon Text"/>
    <w:basedOn w:val="a"/>
    <w:qFormat/>
    <w:rsid w:val="0085721E"/>
    <w:rPr>
      <w:rFonts w:ascii="Segoe UI" w:hAnsi="Segoe UI" w:cs="Segoe UI"/>
      <w:sz w:val="18"/>
      <w:szCs w:val="16"/>
    </w:rPr>
  </w:style>
  <w:style w:type="paragraph" w:customStyle="1" w:styleId="aff9">
    <w:name w:val="Содержимое таблицы"/>
    <w:basedOn w:val="a"/>
    <w:qFormat/>
    <w:rsid w:val="007013ED"/>
    <w:pPr>
      <w:suppressLineNumbers/>
    </w:pPr>
    <w:rPr>
      <w:rFonts w:ascii="Arial" w:hAnsi="Arial" w:cs="Mangal"/>
      <w:color w:val="00000A"/>
      <w:sz w:val="20"/>
      <w:szCs w:val="24"/>
      <w:lang w:eastAsia="zh-CN" w:bidi="hi-IN"/>
    </w:rPr>
  </w:style>
  <w:style w:type="paragraph" w:styleId="affa">
    <w:name w:val="Normal (Web)"/>
    <w:basedOn w:val="a"/>
    <w:qFormat/>
    <w:rsid w:val="0085721E"/>
    <w:pPr>
      <w:widowControl/>
      <w:spacing w:before="280" w:after="280"/>
      <w:ind w:firstLine="709"/>
    </w:pPr>
    <w:rPr>
      <w:sz w:val="24"/>
      <w:szCs w:val="24"/>
    </w:rPr>
  </w:style>
  <w:style w:type="paragraph" w:customStyle="1" w:styleId="affb">
    <w:name w:val="Колонтитул"/>
    <w:basedOn w:val="a"/>
    <w:qFormat/>
    <w:rsid w:val="0085721E"/>
  </w:style>
  <w:style w:type="paragraph" w:customStyle="1" w:styleId="affc">
    <w:name w:val="Верхний и нижний колонтитулы"/>
    <w:basedOn w:val="a"/>
    <w:qFormat/>
    <w:rsid w:val="0085721E"/>
  </w:style>
  <w:style w:type="paragraph" w:customStyle="1" w:styleId="Header">
    <w:name w:val="Header"/>
    <w:basedOn w:val="a"/>
    <w:uiPriority w:val="99"/>
    <w:semiHidden/>
    <w:rsid w:val="009F3D88"/>
    <w:pPr>
      <w:tabs>
        <w:tab w:val="clear" w:pos="8520"/>
        <w:tab w:val="center" w:pos="4677"/>
        <w:tab w:val="right" w:pos="9355"/>
      </w:tabs>
    </w:pPr>
  </w:style>
  <w:style w:type="paragraph" w:customStyle="1" w:styleId="Footer">
    <w:name w:val="Footer"/>
    <w:basedOn w:val="a"/>
    <w:uiPriority w:val="99"/>
    <w:semiHidden/>
    <w:rsid w:val="009F3D88"/>
    <w:pPr>
      <w:tabs>
        <w:tab w:val="clear" w:pos="8520"/>
        <w:tab w:val="center" w:pos="4677"/>
        <w:tab w:val="right" w:pos="9355"/>
      </w:tabs>
    </w:pPr>
  </w:style>
  <w:style w:type="paragraph" w:styleId="affd">
    <w:name w:val="Body Text Indent"/>
    <w:qFormat/>
    <w:rsid w:val="0085721E"/>
    <w:pPr>
      <w:spacing w:after="120"/>
      <w:ind w:firstLine="210"/>
    </w:pPr>
  </w:style>
  <w:style w:type="paragraph" w:styleId="affe">
    <w:name w:val="List Paragraph"/>
    <w:basedOn w:val="a"/>
    <w:qFormat/>
    <w:rsid w:val="0085721E"/>
    <w:pPr>
      <w:widowControl/>
      <w:spacing w:after="200"/>
      <w:ind w:left="720" w:firstLine="0"/>
      <w:contextualSpacing/>
    </w:pPr>
    <w:rPr>
      <w:rFonts w:ascii="Calibri" w:hAnsi="Calibri" w:cs="Calibri"/>
    </w:rPr>
  </w:style>
  <w:style w:type="paragraph" w:customStyle="1" w:styleId="western1">
    <w:name w:val="western1"/>
    <w:basedOn w:val="a"/>
    <w:qFormat/>
    <w:rsid w:val="004921AD"/>
    <w:pPr>
      <w:spacing w:beforeAutospacing="1"/>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
    <w:name w:val="No Spacing"/>
    <w:qFormat/>
    <w:rsid w:val="0085721E"/>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rsid w:val="0085721E"/>
  </w:style>
  <w:style w:type="paragraph" w:customStyle="1" w:styleId="afff1">
    <w:name w:val="Заголовок таблицы"/>
    <w:basedOn w:val="aff9"/>
    <w:qFormat/>
    <w:rsid w:val="0085721E"/>
    <w:pPr>
      <w:jc w:val="center"/>
    </w:pPr>
    <w:rPr>
      <w:b/>
      <w:bCs/>
    </w:rPr>
  </w:style>
  <w:style w:type="paragraph" w:customStyle="1" w:styleId="afff2">
    <w:name w:val="Исполнитель документа"/>
    <w:basedOn w:val="a"/>
    <w:qFormat/>
    <w:rsid w:val="0085721E"/>
    <w:pPr>
      <w:jc w:val="left"/>
    </w:pPr>
    <w:rPr>
      <w:sz w:val="24"/>
    </w:rPr>
  </w:style>
  <w:style w:type="paragraph" w:customStyle="1" w:styleId="afff3">
    <w:name w:val="Гриф_Экземпляр"/>
    <w:basedOn w:val="a"/>
    <w:qFormat/>
    <w:rsid w:val="0085721E"/>
    <w:rPr>
      <w:sz w:val="24"/>
    </w:rPr>
  </w:style>
  <w:style w:type="paragraph" w:customStyle="1" w:styleId="IllustrationIndex1">
    <w:name w:val="Illustration Index 1"/>
    <w:qFormat/>
    <w:rsid w:val="0085721E"/>
    <w:pPr>
      <w:tabs>
        <w:tab w:val="right" w:leader="dot" w:pos="9638"/>
      </w:tabs>
    </w:pPr>
  </w:style>
  <w:style w:type="paragraph" w:styleId="afff4">
    <w:name w:val="annotation subject"/>
    <w:qFormat/>
    <w:rsid w:val="0085721E"/>
    <w:rPr>
      <w:b/>
      <w:bCs/>
      <w:szCs w:val="18"/>
    </w:rPr>
  </w:style>
  <w:style w:type="paragraph" w:styleId="afff5">
    <w:name w:val="annotation text"/>
    <w:basedOn w:val="a"/>
    <w:qFormat/>
    <w:rsid w:val="0085721E"/>
    <w:rPr>
      <w:szCs w:val="18"/>
    </w:rPr>
  </w:style>
  <w:style w:type="paragraph" w:customStyle="1" w:styleId="14">
    <w:name w:val="Указатель1"/>
    <w:basedOn w:val="a"/>
    <w:qFormat/>
    <w:rsid w:val="0085721E"/>
    <w:rPr>
      <w:rFonts w:cs="Arial"/>
    </w:rPr>
  </w:style>
  <w:style w:type="paragraph" w:customStyle="1" w:styleId="15">
    <w:name w:val="Заголовок1"/>
    <w:basedOn w:val="a"/>
    <w:qFormat/>
    <w:rsid w:val="0085721E"/>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85721E"/>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85721E"/>
    <w:pPr>
      <w:widowControl/>
      <w:spacing w:after="120"/>
    </w:pPr>
    <w:rPr>
      <w:kern w:val="2"/>
      <w:sz w:val="24"/>
      <w:szCs w:val="24"/>
    </w:rPr>
  </w:style>
  <w:style w:type="paragraph" w:customStyle="1" w:styleId="27">
    <w:name w:val="Без интервала2"/>
    <w:qFormat/>
    <w:rsid w:val="0085721E"/>
    <w:rPr>
      <w:sz w:val="22"/>
      <w:szCs w:val="22"/>
      <w:lang w:eastAsia="zh-CN"/>
    </w:rPr>
  </w:style>
  <w:style w:type="paragraph" w:customStyle="1" w:styleId="140">
    <w:name w:val="Обычный + 14 пт"/>
    <w:basedOn w:val="a"/>
    <w:qFormat/>
    <w:rsid w:val="0085721E"/>
    <w:pPr>
      <w:widowControl/>
      <w:ind w:firstLine="709"/>
    </w:pPr>
    <w:rPr>
      <w:sz w:val="28"/>
      <w:szCs w:val="28"/>
    </w:rPr>
  </w:style>
  <w:style w:type="paragraph" w:customStyle="1" w:styleId="28">
    <w:name w:val="Основной текст2"/>
    <w:basedOn w:val="a"/>
    <w:qFormat/>
    <w:rsid w:val="0085721E"/>
    <w:pPr>
      <w:shd w:val="clear" w:color="auto" w:fill="FFFFFF"/>
      <w:spacing w:line="317" w:lineRule="exact"/>
      <w:ind w:hanging="760"/>
      <w:jc w:val="center"/>
    </w:pPr>
    <w:rPr>
      <w:color w:val="000000"/>
      <w:sz w:val="25"/>
      <w:szCs w:val="25"/>
    </w:rPr>
  </w:style>
  <w:style w:type="paragraph" w:customStyle="1" w:styleId="ConsPlusNormal">
    <w:name w:val="ConsPlusNormal"/>
    <w:qFormat/>
    <w:rsid w:val="0085721E"/>
    <w:pPr>
      <w:widowControl w:val="0"/>
      <w:ind w:firstLine="720"/>
    </w:pPr>
    <w:rPr>
      <w:rFonts w:ascii="Arial" w:hAnsi="Arial" w:cs="Arial"/>
      <w:sz w:val="24"/>
      <w:szCs w:val="24"/>
      <w:lang w:eastAsia="zh-CN"/>
    </w:rPr>
  </w:style>
  <w:style w:type="paragraph" w:customStyle="1" w:styleId="ConsNormal">
    <w:name w:val="ConsNormal"/>
    <w:qFormat/>
    <w:rsid w:val="0085721E"/>
    <w:pPr>
      <w:widowControl w:val="0"/>
      <w:ind w:right="19772" w:firstLine="720"/>
    </w:pPr>
    <w:rPr>
      <w:rFonts w:ascii="Arial" w:hAnsi="Arial" w:cs="Arial"/>
      <w:lang w:eastAsia="zh-CN"/>
    </w:rPr>
  </w:style>
  <w:style w:type="paragraph" w:customStyle="1" w:styleId="Style3">
    <w:name w:val="Style3"/>
    <w:basedOn w:val="a"/>
    <w:qFormat/>
    <w:rsid w:val="0085721E"/>
    <w:pPr>
      <w:spacing w:line="278" w:lineRule="exact"/>
      <w:jc w:val="center"/>
    </w:pPr>
    <w:rPr>
      <w:sz w:val="24"/>
      <w:szCs w:val="24"/>
    </w:rPr>
  </w:style>
  <w:style w:type="paragraph" w:customStyle="1" w:styleId="29">
    <w:name w:val="Оглавление (2)"/>
    <w:basedOn w:val="a"/>
    <w:qFormat/>
    <w:rsid w:val="0085721E"/>
    <w:pPr>
      <w:shd w:val="clear" w:color="auto" w:fill="FFFFFF"/>
      <w:spacing w:before="60" w:line="281" w:lineRule="exact"/>
      <w:ind w:firstLine="700"/>
    </w:pPr>
    <w:rPr>
      <w:spacing w:val="1"/>
    </w:rPr>
  </w:style>
  <w:style w:type="paragraph" w:customStyle="1" w:styleId="afff6">
    <w:name w:val="Оглавление"/>
    <w:basedOn w:val="a"/>
    <w:qFormat/>
    <w:rsid w:val="0085721E"/>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85721E"/>
    <w:pPr>
      <w:shd w:val="clear" w:color="auto" w:fill="FFFFFF"/>
      <w:spacing w:line="324" w:lineRule="exact"/>
      <w:jc w:val="center"/>
    </w:pPr>
    <w:rPr>
      <w:spacing w:val="1"/>
    </w:rPr>
  </w:style>
  <w:style w:type="paragraph" w:customStyle="1" w:styleId="2a">
    <w:name w:val="Сноска (2)"/>
    <w:basedOn w:val="a"/>
    <w:qFormat/>
    <w:rsid w:val="0085721E"/>
    <w:pPr>
      <w:widowControl/>
      <w:shd w:val="clear" w:color="auto" w:fill="FFFFFF"/>
      <w:spacing w:line="302" w:lineRule="exact"/>
    </w:pPr>
    <w:rPr>
      <w:spacing w:val="10"/>
      <w:sz w:val="25"/>
      <w:szCs w:val="25"/>
    </w:rPr>
  </w:style>
  <w:style w:type="paragraph" w:customStyle="1" w:styleId="17">
    <w:name w:val="Заголовок №1"/>
    <w:basedOn w:val="a"/>
    <w:qFormat/>
    <w:rsid w:val="0085721E"/>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85721E"/>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85721E"/>
    <w:pPr>
      <w:spacing w:after="120"/>
    </w:pPr>
    <w:rPr>
      <w:sz w:val="16"/>
      <w:szCs w:val="16"/>
    </w:rPr>
  </w:style>
  <w:style w:type="paragraph" w:customStyle="1" w:styleId="afff7">
    <w:name w:val="Стиль"/>
    <w:qFormat/>
    <w:rsid w:val="0085721E"/>
    <w:pPr>
      <w:widowControl w:val="0"/>
    </w:pPr>
    <w:rPr>
      <w:rFonts w:ascii="Times New Roman" w:hAnsi="Times New Roman" w:cs="Times New Roman"/>
      <w:sz w:val="24"/>
      <w:szCs w:val="24"/>
      <w:lang w:eastAsia="zh-CN"/>
    </w:rPr>
  </w:style>
  <w:style w:type="paragraph" w:customStyle="1" w:styleId="18">
    <w:name w:val="Текст1"/>
    <w:basedOn w:val="a"/>
    <w:qFormat/>
    <w:rsid w:val="0085721E"/>
    <w:pPr>
      <w:widowControl/>
    </w:pPr>
    <w:rPr>
      <w:rFonts w:ascii="Courier New" w:hAnsi="Courier New" w:cs="Courier New"/>
    </w:rPr>
  </w:style>
  <w:style w:type="paragraph" w:customStyle="1" w:styleId="LO-Normal">
    <w:name w:val="LO-Normal"/>
    <w:qFormat/>
    <w:rsid w:val="0085721E"/>
    <w:pPr>
      <w:widowControl w:val="0"/>
    </w:pPr>
    <w:rPr>
      <w:rFonts w:ascii="Times New Roman" w:hAnsi="Times New Roman" w:cs="Times New Roman"/>
      <w:lang w:eastAsia="zh-CN"/>
    </w:rPr>
  </w:style>
  <w:style w:type="paragraph" w:customStyle="1" w:styleId="5">
    <w:name w:val="Обычный5"/>
    <w:qFormat/>
    <w:rsid w:val="0085721E"/>
    <w:pPr>
      <w:widowControl w:val="0"/>
    </w:pPr>
    <w:rPr>
      <w:rFonts w:ascii="Times New Roman" w:hAnsi="Times New Roman" w:cs="Times New Roman"/>
      <w:lang w:eastAsia="zh-CN"/>
    </w:rPr>
  </w:style>
  <w:style w:type="paragraph" w:customStyle="1" w:styleId="Style2">
    <w:name w:val="Style2"/>
    <w:basedOn w:val="a"/>
    <w:qFormat/>
    <w:rsid w:val="0085721E"/>
    <w:pPr>
      <w:spacing w:line="307" w:lineRule="exact"/>
      <w:ind w:firstLine="672"/>
    </w:pPr>
    <w:rPr>
      <w:sz w:val="24"/>
      <w:szCs w:val="24"/>
    </w:rPr>
  </w:style>
  <w:style w:type="paragraph" w:customStyle="1" w:styleId="Style7">
    <w:name w:val="Style7"/>
    <w:basedOn w:val="a"/>
    <w:qFormat/>
    <w:rsid w:val="0085721E"/>
    <w:rPr>
      <w:sz w:val="24"/>
      <w:szCs w:val="24"/>
    </w:rPr>
  </w:style>
  <w:style w:type="paragraph" w:customStyle="1" w:styleId="Style6">
    <w:name w:val="Style6"/>
    <w:basedOn w:val="a"/>
    <w:qFormat/>
    <w:rsid w:val="0085721E"/>
    <w:pPr>
      <w:spacing w:line="326" w:lineRule="exact"/>
      <w:ind w:firstLine="888"/>
    </w:pPr>
    <w:rPr>
      <w:rFonts w:eastAsia="Calibri"/>
      <w:sz w:val="24"/>
      <w:szCs w:val="24"/>
    </w:rPr>
  </w:style>
  <w:style w:type="paragraph" w:customStyle="1" w:styleId="2c">
    <w:name w:val="???????? ????? ? ???????? 2"/>
    <w:basedOn w:val="a"/>
    <w:qFormat/>
    <w:rsid w:val="0085721E"/>
    <w:pPr>
      <w:widowControl/>
      <w:spacing w:line="360" w:lineRule="auto"/>
      <w:ind w:firstLine="567"/>
    </w:pPr>
    <w:rPr>
      <w:sz w:val="26"/>
    </w:rPr>
  </w:style>
  <w:style w:type="paragraph" w:customStyle="1" w:styleId="FR1">
    <w:name w:val="FR1"/>
    <w:qFormat/>
    <w:rsid w:val="0085721E"/>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85721E"/>
    <w:pPr>
      <w:widowControl w:val="0"/>
    </w:pPr>
    <w:rPr>
      <w:rFonts w:ascii="Times New Roman" w:hAnsi="Times New Roman" w:cs="Times New Roman"/>
      <w:lang w:eastAsia="zh-CN"/>
    </w:rPr>
  </w:style>
  <w:style w:type="paragraph" w:customStyle="1" w:styleId="211">
    <w:name w:val="Основной текст 21"/>
    <w:basedOn w:val="a"/>
    <w:qFormat/>
    <w:rsid w:val="0085721E"/>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85721E"/>
    <w:pPr>
      <w:spacing w:after="160" w:line="240" w:lineRule="exact"/>
      <w:ind w:left="360" w:firstLine="560"/>
      <w:jc w:val="right"/>
    </w:pPr>
    <w:rPr>
      <w:lang w:val="en-GB"/>
    </w:rPr>
  </w:style>
  <w:style w:type="paragraph" w:customStyle="1" w:styleId="afff8">
    <w:name w:val="Знак"/>
    <w:basedOn w:val="a"/>
    <w:qFormat/>
    <w:rsid w:val="0085721E"/>
    <w:pPr>
      <w:spacing w:after="160" w:line="240" w:lineRule="exact"/>
      <w:jc w:val="right"/>
    </w:pPr>
    <w:rPr>
      <w:lang w:val="en-GB"/>
    </w:rPr>
  </w:style>
  <w:style w:type="paragraph" w:customStyle="1" w:styleId="afff9">
    <w:name w:val="Знак Знак Знак Знак Знак Знак Знак Знак Знак"/>
    <w:basedOn w:val="a"/>
    <w:qFormat/>
    <w:rsid w:val="0085721E"/>
    <w:pPr>
      <w:spacing w:after="160" w:line="240" w:lineRule="exact"/>
      <w:jc w:val="right"/>
    </w:pPr>
    <w:rPr>
      <w:lang w:val="en-GB"/>
    </w:rPr>
  </w:style>
  <w:style w:type="paragraph" w:customStyle="1" w:styleId="33">
    <w:name w:val="Основной текст3"/>
    <w:basedOn w:val="a"/>
    <w:qFormat/>
    <w:rsid w:val="0085721E"/>
    <w:pPr>
      <w:widowControl/>
      <w:shd w:val="clear" w:color="auto" w:fill="FFFFFF"/>
      <w:spacing w:after="60" w:line="240" w:lineRule="atLeast"/>
      <w:jc w:val="center"/>
    </w:pPr>
    <w:rPr>
      <w:color w:val="000000"/>
      <w:sz w:val="24"/>
      <w:szCs w:val="24"/>
    </w:rPr>
  </w:style>
  <w:style w:type="paragraph" w:customStyle="1" w:styleId="34">
    <w:name w:val="Обычный3"/>
    <w:qFormat/>
    <w:rsid w:val="0085721E"/>
    <w:pPr>
      <w:widowControl w:val="0"/>
    </w:pPr>
    <w:rPr>
      <w:rFonts w:ascii="Times New Roman" w:hAnsi="Times New Roman" w:cs="Times New Roman"/>
      <w:lang w:eastAsia="zh-CN"/>
    </w:rPr>
  </w:style>
  <w:style w:type="paragraph" w:customStyle="1" w:styleId="2d">
    <w:name w:val="Обычный2"/>
    <w:qFormat/>
    <w:rsid w:val="0085721E"/>
    <w:pPr>
      <w:widowControl w:val="0"/>
    </w:pPr>
    <w:rPr>
      <w:rFonts w:ascii="Times New Roman" w:hAnsi="Times New Roman" w:cs="Times New Roman"/>
      <w:lang w:eastAsia="zh-CN"/>
    </w:rPr>
  </w:style>
  <w:style w:type="paragraph" w:styleId="afffa">
    <w:name w:val="Document Map"/>
    <w:basedOn w:val="a"/>
    <w:qFormat/>
    <w:rsid w:val="0085721E"/>
    <w:rPr>
      <w:rFonts w:ascii="Tahoma" w:hAnsi="Tahoma" w:cs="Tahoma"/>
      <w:sz w:val="16"/>
      <w:szCs w:val="16"/>
    </w:rPr>
  </w:style>
  <w:style w:type="paragraph" w:styleId="35">
    <w:name w:val="Body Text Indent 3"/>
    <w:basedOn w:val="a"/>
    <w:qFormat/>
    <w:rsid w:val="0085721E"/>
    <w:pPr>
      <w:widowControl/>
      <w:spacing w:after="120"/>
      <w:ind w:left="283" w:firstLine="0"/>
    </w:pPr>
    <w:rPr>
      <w:sz w:val="16"/>
      <w:szCs w:val="16"/>
    </w:rPr>
  </w:style>
  <w:style w:type="paragraph" w:customStyle="1" w:styleId="150">
    <w:name w:val="Знак1 Знак Знак Знак5"/>
    <w:basedOn w:val="a"/>
    <w:qFormat/>
    <w:rsid w:val="0085721E"/>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85721E"/>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85721E"/>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85721E"/>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85721E"/>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85721E"/>
    <w:pPr>
      <w:widowControl/>
      <w:spacing w:after="160" w:line="240" w:lineRule="exact"/>
    </w:pPr>
    <w:rPr>
      <w:rFonts w:ascii="Verdana" w:hAnsi="Verdana" w:cs="Verdana"/>
      <w:sz w:val="24"/>
      <w:szCs w:val="24"/>
      <w:lang w:val="en-US"/>
    </w:rPr>
  </w:style>
  <w:style w:type="paragraph" w:customStyle="1" w:styleId="Default0">
    <w:name w:val="Default"/>
    <w:qFormat/>
    <w:rsid w:val="0085721E"/>
    <w:rPr>
      <w:rFonts w:ascii="Times New Roman" w:hAnsi="Times New Roman" w:cs="Times New Roman"/>
      <w:color w:val="000000"/>
      <w:sz w:val="24"/>
      <w:szCs w:val="24"/>
      <w:lang w:eastAsia="zh-CN"/>
    </w:rPr>
  </w:style>
  <w:style w:type="paragraph" w:customStyle="1" w:styleId="afffb">
    <w:name w:val="Знак Знак Знак Знак Знак Знак"/>
    <w:basedOn w:val="a"/>
    <w:qFormat/>
    <w:rsid w:val="0085721E"/>
    <w:pPr>
      <w:spacing w:after="160" w:line="240" w:lineRule="exact"/>
      <w:jc w:val="right"/>
    </w:pPr>
    <w:rPr>
      <w:lang w:val="en-GB"/>
    </w:rPr>
  </w:style>
  <w:style w:type="paragraph" w:customStyle="1" w:styleId="afffc">
    <w:name w:val="Знак Знак Знак Знак Знак Знак Знак"/>
    <w:basedOn w:val="a"/>
    <w:qFormat/>
    <w:rsid w:val="0085721E"/>
    <w:pPr>
      <w:spacing w:after="160" w:line="240" w:lineRule="exact"/>
      <w:jc w:val="right"/>
    </w:pPr>
    <w:rPr>
      <w:lang w:val="en-GB"/>
    </w:rPr>
  </w:style>
  <w:style w:type="paragraph" w:customStyle="1" w:styleId="Style21">
    <w:name w:val="Style21"/>
    <w:basedOn w:val="a"/>
    <w:qFormat/>
    <w:rsid w:val="0085721E"/>
    <w:pPr>
      <w:spacing w:line="281" w:lineRule="exact"/>
      <w:jc w:val="center"/>
    </w:pPr>
    <w:rPr>
      <w:sz w:val="24"/>
      <w:szCs w:val="24"/>
    </w:rPr>
  </w:style>
  <w:style w:type="paragraph" w:customStyle="1" w:styleId="BodyText23">
    <w:name w:val="Body Text 23"/>
    <w:basedOn w:val="a"/>
    <w:qFormat/>
    <w:rsid w:val="0085721E"/>
    <w:pPr>
      <w:widowControl/>
    </w:pPr>
    <w:rPr>
      <w:sz w:val="24"/>
      <w:szCs w:val="24"/>
    </w:rPr>
  </w:style>
  <w:style w:type="paragraph" w:customStyle="1" w:styleId="1b">
    <w:name w:val="Знак Знак Знак1 Знак Знак Знак Знак Знак Знак Знак Знак Знак"/>
    <w:basedOn w:val="a"/>
    <w:qFormat/>
    <w:rsid w:val="0085721E"/>
    <w:pPr>
      <w:spacing w:after="160" w:line="240" w:lineRule="exact"/>
      <w:jc w:val="right"/>
    </w:pPr>
    <w:rPr>
      <w:lang w:val="en-GB"/>
    </w:rPr>
  </w:style>
  <w:style w:type="paragraph" w:customStyle="1" w:styleId="100">
    <w:name w:val="Знак Знак10"/>
    <w:basedOn w:val="a"/>
    <w:qFormat/>
    <w:rsid w:val="0085721E"/>
    <w:pPr>
      <w:spacing w:after="160" w:line="240" w:lineRule="exact"/>
      <w:jc w:val="right"/>
    </w:pPr>
    <w:rPr>
      <w:lang w:val="en-GB"/>
    </w:rPr>
  </w:style>
  <w:style w:type="paragraph" w:customStyle="1" w:styleId="1c">
    <w:name w:val="Без интервала1"/>
    <w:qFormat/>
    <w:rsid w:val="0085721E"/>
    <w:rPr>
      <w:sz w:val="22"/>
      <w:szCs w:val="22"/>
      <w:lang w:eastAsia="zh-CN"/>
    </w:rPr>
  </w:style>
  <w:style w:type="paragraph" w:styleId="2e">
    <w:name w:val="Body Text Indent 2"/>
    <w:basedOn w:val="a"/>
    <w:qFormat/>
    <w:rsid w:val="0085721E"/>
    <w:pPr>
      <w:spacing w:after="120" w:line="480" w:lineRule="auto"/>
      <w:ind w:left="283" w:firstLine="0"/>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85721E"/>
    <w:pPr>
      <w:spacing w:after="160" w:line="240" w:lineRule="exact"/>
      <w:jc w:val="right"/>
    </w:pPr>
    <w:rPr>
      <w:lang w:val="en-GB"/>
    </w:rPr>
  </w:style>
  <w:style w:type="paragraph" w:customStyle="1" w:styleId="heading11">
    <w:name w:val="heading 11"/>
    <w:basedOn w:val="a"/>
    <w:next w:val="a"/>
    <w:qFormat/>
    <w:rsid w:val="0085721E"/>
    <w:pPr>
      <w:keepNext/>
      <w:widowControl/>
    </w:pPr>
    <w:rPr>
      <w:b/>
      <w:bCs/>
      <w:sz w:val="24"/>
      <w:szCs w:val="24"/>
    </w:rPr>
  </w:style>
  <w:style w:type="paragraph" w:customStyle="1" w:styleId="afffd">
    <w:name w:val="Знак Знак Знак Знак Знак Знак Знак Знак Знак Знак"/>
    <w:basedOn w:val="a"/>
    <w:qFormat/>
    <w:rsid w:val="0085721E"/>
    <w:pPr>
      <w:spacing w:after="160" w:line="240" w:lineRule="exact"/>
      <w:jc w:val="right"/>
    </w:pPr>
    <w:rPr>
      <w:lang w:val="en-GB"/>
    </w:rPr>
  </w:style>
  <w:style w:type="paragraph" w:styleId="2f">
    <w:name w:val="Body Text 2"/>
    <w:basedOn w:val="a"/>
    <w:qFormat/>
    <w:rsid w:val="0085721E"/>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85721E"/>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20203</TotalTime>
  <Pages>5</Pages>
  <Words>2057</Words>
  <Characters>11725</Characters>
  <Application>Microsoft Office Word</Application>
  <DocSecurity>0</DocSecurity>
  <Lines>97</Lines>
  <Paragraphs>27</Paragraphs>
  <ScaleCrop>false</ScaleCrop>
  <Company>Microsoft</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2</cp:revision>
  <dcterms:created xsi:type="dcterms:W3CDTF">2022-05-12T10:19:00Z</dcterms:created>
  <dcterms:modified xsi:type="dcterms:W3CDTF">2024-02-01T10:20:00Z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